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C1" w:rsidRPr="0057793B" w:rsidRDefault="00785158" w:rsidP="00274DC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57793B">
        <w:rPr>
          <w:rFonts w:ascii="Arial" w:hAnsi="Arial" w:cs="Arial"/>
          <w:b/>
          <w:bCs/>
          <w:noProof/>
          <w:sz w:val="20"/>
          <w:szCs w:val="20"/>
          <w:lang w:val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4553897</wp:posOffset>
            </wp:positionH>
            <wp:positionV relativeFrom="topMargin">
              <wp:posOffset>526211</wp:posOffset>
            </wp:positionV>
            <wp:extent cx="1787692" cy="1656000"/>
            <wp:effectExtent l="19050" t="0" r="3008" b="0"/>
            <wp:wrapNone/>
            <wp:docPr id="11" name="Obraz 11" descr="C:\Users\jwasko\Downloads\2022 logo\59EIA-PartNaz\logo-59EIA-PartNaz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asko\Downloads\2022 logo\59EIA-PartNaz\logo-59EIA-PartNaz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692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2BAA" w:rsidRPr="0057793B" w:rsidRDefault="00AF2BAA" w:rsidP="00274DC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D0A03" w:rsidRPr="0057793B" w:rsidRDefault="007D0A03" w:rsidP="007D0A03">
      <w:pPr>
        <w:shd w:val="clear" w:color="auto" w:fill="FFFFFF"/>
        <w:ind w:hanging="2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7D0A03" w:rsidRPr="0057793B" w:rsidRDefault="007D0A03" w:rsidP="007D0A03">
      <w:pPr>
        <w:shd w:val="clear" w:color="auto" w:fill="FFFFFF"/>
        <w:ind w:hanging="2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7D0A03" w:rsidRPr="0057793B" w:rsidRDefault="007D0A03" w:rsidP="007D0A03">
      <w:pPr>
        <w:shd w:val="clear" w:color="auto" w:fill="FFFFFF"/>
        <w:ind w:hanging="2"/>
        <w:rPr>
          <w:rFonts w:ascii="Arial" w:hAnsi="Arial" w:cs="Arial"/>
          <w:b/>
          <w:sz w:val="20"/>
          <w:szCs w:val="20"/>
          <w:lang w:val="en-US"/>
        </w:rPr>
      </w:pPr>
    </w:p>
    <w:p w:rsidR="00274CC0" w:rsidRPr="0057793B" w:rsidRDefault="00274CC0" w:rsidP="00FD7D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785158" w:rsidRPr="0057793B" w:rsidRDefault="00785158" w:rsidP="00FD7D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114A4" w:rsidRPr="0057793B" w:rsidRDefault="001114A4" w:rsidP="00FD7D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114A4" w:rsidRPr="0057793B" w:rsidRDefault="001114A4" w:rsidP="00D62B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7D0A03" w:rsidRPr="0057793B" w:rsidRDefault="00D62BC9" w:rsidP="00D62BC9">
      <w:pPr>
        <w:shd w:val="clear" w:color="auto" w:fill="FFFFFF"/>
        <w:ind w:hanging="2"/>
        <w:jc w:val="center"/>
        <w:rPr>
          <w:rFonts w:ascii="Arial" w:hAnsi="Arial" w:cs="Arial"/>
          <w:b/>
          <w:sz w:val="20"/>
          <w:szCs w:val="20"/>
          <w:lang w:val="pl"/>
        </w:rPr>
      </w:pPr>
      <w:r w:rsidRPr="0057793B">
        <w:rPr>
          <w:rFonts w:ascii="Arial" w:hAnsi="Arial" w:cs="Arial"/>
          <w:b/>
          <w:sz w:val="20"/>
          <w:szCs w:val="20"/>
          <w:lang w:val="pl"/>
        </w:rPr>
        <w:t xml:space="preserve">Pawilon Polski </w:t>
      </w:r>
      <w:r w:rsidRPr="0057793B">
        <w:rPr>
          <w:rFonts w:ascii="Arial" w:hAnsi="Arial" w:cs="Arial"/>
          <w:b/>
          <w:sz w:val="20"/>
          <w:szCs w:val="20"/>
          <w:lang w:val="pl"/>
        </w:rPr>
        <w:br/>
        <w:t>na 59. Międzynarodowej</w:t>
      </w:r>
      <w:r w:rsidR="00C9227E" w:rsidRPr="0057793B">
        <w:rPr>
          <w:rFonts w:ascii="Arial" w:hAnsi="Arial" w:cs="Arial"/>
          <w:b/>
          <w:sz w:val="20"/>
          <w:szCs w:val="20"/>
          <w:lang w:val="pl"/>
        </w:rPr>
        <w:t xml:space="preserve"> Wystawie Sztuki — La Biennale d</w:t>
      </w:r>
      <w:r w:rsidRPr="0057793B">
        <w:rPr>
          <w:rFonts w:ascii="Arial" w:hAnsi="Arial" w:cs="Arial"/>
          <w:b/>
          <w:sz w:val="20"/>
          <w:szCs w:val="20"/>
          <w:lang w:val="pl"/>
        </w:rPr>
        <w:t xml:space="preserve">i </w:t>
      </w:r>
      <w:proofErr w:type="spellStart"/>
      <w:r w:rsidRPr="0057793B">
        <w:rPr>
          <w:rFonts w:ascii="Arial" w:hAnsi="Arial" w:cs="Arial"/>
          <w:b/>
          <w:sz w:val="20"/>
          <w:szCs w:val="20"/>
          <w:lang w:val="pl"/>
        </w:rPr>
        <w:t>Venezia</w:t>
      </w:r>
      <w:proofErr w:type="spellEnd"/>
    </w:p>
    <w:p w:rsidR="00D62BC9" w:rsidRPr="0057793B" w:rsidRDefault="00D62BC9" w:rsidP="00D62BC9">
      <w:pPr>
        <w:pStyle w:val="LO-normal"/>
        <w:spacing w:before="240" w:after="240"/>
        <w:jc w:val="both"/>
        <w:rPr>
          <w:b/>
          <w:bCs/>
          <w:sz w:val="20"/>
          <w:szCs w:val="20"/>
          <w:lang w:val="pl-PL"/>
        </w:rPr>
      </w:pPr>
      <w:r w:rsidRPr="0057793B">
        <w:rPr>
          <w:b/>
          <w:bCs/>
          <w:sz w:val="20"/>
          <w:szCs w:val="20"/>
          <w:lang w:val="pl-PL"/>
        </w:rPr>
        <w:t>Po raz pierwszy w ponad 120-letniej historii weneckiego Biennale pawilon narodowy</w:t>
      </w:r>
      <w:r w:rsidR="00914D3D" w:rsidRPr="0057793B">
        <w:rPr>
          <w:b/>
          <w:bCs/>
          <w:sz w:val="20"/>
          <w:szCs w:val="20"/>
          <w:lang w:val="pl-PL"/>
        </w:rPr>
        <w:t xml:space="preserve"> </w:t>
      </w:r>
      <w:r w:rsidRPr="0057793B">
        <w:rPr>
          <w:b/>
          <w:bCs/>
          <w:sz w:val="20"/>
          <w:szCs w:val="20"/>
          <w:lang w:val="pl-PL"/>
        </w:rPr>
        <w:t>reprezent</w:t>
      </w:r>
      <w:r w:rsidR="00914D3D" w:rsidRPr="0057793B">
        <w:rPr>
          <w:b/>
          <w:bCs/>
          <w:sz w:val="20"/>
          <w:szCs w:val="20"/>
          <w:lang w:val="pl-PL"/>
        </w:rPr>
        <w:t>uje</w:t>
      </w:r>
      <w:r w:rsidRPr="0057793B">
        <w:rPr>
          <w:b/>
          <w:bCs/>
          <w:sz w:val="20"/>
          <w:szCs w:val="20"/>
          <w:lang w:val="pl-PL"/>
        </w:rPr>
        <w:t xml:space="preserve"> romska artystka.</w:t>
      </w:r>
      <w:r w:rsidRPr="0057793B">
        <w:rPr>
          <w:b/>
          <w:sz w:val="20"/>
          <w:szCs w:val="20"/>
          <w:lang w:val="pl-PL"/>
        </w:rPr>
        <w:t xml:space="preserve"> </w:t>
      </w:r>
      <w:r w:rsidRPr="0057793B">
        <w:rPr>
          <w:b/>
          <w:bCs/>
          <w:sz w:val="20"/>
          <w:szCs w:val="20"/>
          <w:lang w:val="pl-PL"/>
        </w:rPr>
        <w:t xml:space="preserve">Wystawa </w:t>
      </w:r>
      <w:proofErr w:type="spellStart"/>
      <w:r w:rsidRPr="0057793B">
        <w:rPr>
          <w:b/>
          <w:bCs/>
          <w:i/>
          <w:iCs/>
          <w:sz w:val="20"/>
          <w:szCs w:val="20"/>
          <w:lang w:val="pl-PL"/>
        </w:rPr>
        <w:t>Przeczarowując</w:t>
      </w:r>
      <w:proofErr w:type="spellEnd"/>
      <w:r w:rsidRPr="0057793B">
        <w:rPr>
          <w:b/>
          <w:bCs/>
          <w:i/>
          <w:iCs/>
          <w:sz w:val="20"/>
          <w:szCs w:val="20"/>
          <w:lang w:val="pl-PL"/>
        </w:rPr>
        <w:t xml:space="preserve"> świat </w:t>
      </w:r>
      <w:r w:rsidRPr="0057793B">
        <w:rPr>
          <w:b/>
          <w:bCs/>
          <w:sz w:val="20"/>
          <w:szCs w:val="20"/>
          <w:lang w:val="pl-PL"/>
        </w:rPr>
        <w:t xml:space="preserve">Małgorzaty </w:t>
      </w:r>
      <w:proofErr w:type="spellStart"/>
      <w:r w:rsidRPr="0057793B">
        <w:rPr>
          <w:b/>
          <w:bCs/>
          <w:sz w:val="20"/>
          <w:szCs w:val="20"/>
          <w:lang w:val="pl-PL"/>
        </w:rPr>
        <w:t>Mirgi-Tas</w:t>
      </w:r>
      <w:proofErr w:type="spellEnd"/>
      <w:r w:rsidRPr="0057793B">
        <w:rPr>
          <w:b/>
          <w:bCs/>
          <w:sz w:val="20"/>
          <w:szCs w:val="20"/>
          <w:lang w:val="pl-PL"/>
        </w:rPr>
        <w:t xml:space="preserve"> w Pawilonie Polskim na Biennale Sztuki 2022 jest próbą odnalezienia miejsca romskiej społeczności w europejskiej historii sztuki.</w:t>
      </w:r>
      <w:r w:rsidRPr="0057793B">
        <w:rPr>
          <w:b/>
          <w:sz w:val="20"/>
          <w:szCs w:val="20"/>
          <w:lang w:val="pl-PL"/>
        </w:rPr>
        <w:t xml:space="preserve"> </w:t>
      </w:r>
      <w:r w:rsidRPr="0057793B">
        <w:rPr>
          <w:b/>
          <w:bCs/>
          <w:sz w:val="20"/>
          <w:szCs w:val="20"/>
          <w:lang w:val="pl-PL"/>
        </w:rPr>
        <w:t>Przestrzeń Pawilonu wypełni</w:t>
      </w:r>
      <w:bookmarkStart w:id="0" w:name="_GoBack"/>
      <w:bookmarkEnd w:id="0"/>
      <w:r w:rsidR="0057793B" w:rsidRPr="0057793B">
        <w:rPr>
          <w:b/>
          <w:bCs/>
          <w:sz w:val="20"/>
          <w:szCs w:val="20"/>
          <w:lang w:val="pl-PL"/>
        </w:rPr>
        <w:t>a</w:t>
      </w:r>
      <w:r w:rsidRPr="0057793B">
        <w:rPr>
          <w:b/>
          <w:bCs/>
          <w:sz w:val="20"/>
          <w:szCs w:val="20"/>
          <w:lang w:val="pl-PL"/>
        </w:rPr>
        <w:t xml:space="preserve"> dwanaście monumentalnych tkanin nawiązujących do „kalendarzowego” cyklu fresków z </w:t>
      </w:r>
      <w:proofErr w:type="spellStart"/>
      <w:r w:rsidRPr="0057793B">
        <w:rPr>
          <w:b/>
          <w:bCs/>
          <w:sz w:val="20"/>
          <w:szCs w:val="20"/>
          <w:lang w:val="pl-PL"/>
        </w:rPr>
        <w:t>Palazzo</w:t>
      </w:r>
      <w:proofErr w:type="spellEnd"/>
      <w:r w:rsidRPr="0057793B">
        <w:rPr>
          <w:b/>
          <w:bCs/>
          <w:sz w:val="20"/>
          <w:szCs w:val="20"/>
          <w:lang w:val="pl-PL"/>
        </w:rPr>
        <w:t xml:space="preserve"> </w:t>
      </w:r>
      <w:proofErr w:type="spellStart"/>
      <w:r w:rsidRPr="0057793B">
        <w:rPr>
          <w:b/>
          <w:bCs/>
          <w:sz w:val="20"/>
          <w:szCs w:val="20"/>
          <w:lang w:val="pl-PL"/>
        </w:rPr>
        <w:t>Schifanoia</w:t>
      </w:r>
      <w:proofErr w:type="spellEnd"/>
      <w:r w:rsidRPr="0057793B">
        <w:rPr>
          <w:b/>
          <w:bCs/>
          <w:sz w:val="20"/>
          <w:szCs w:val="20"/>
          <w:lang w:val="pl-PL"/>
        </w:rPr>
        <w:t xml:space="preserve"> w Ferrarze — jednego z najbardziej tajemniczych budynków w historii architektury europejskiej</w:t>
      </w:r>
      <w:r w:rsidRPr="0057793B">
        <w:rPr>
          <w:b/>
          <w:sz w:val="20"/>
          <w:szCs w:val="20"/>
          <w:lang w:val="pl-PL"/>
        </w:rPr>
        <w:t>.</w:t>
      </w:r>
      <w:r w:rsidRPr="0057793B">
        <w:rPr>
          <w:b/>
          <w:bCs/>
          <w:sz w:val="20"/>
          <w:szCs w:val="20"/>
          <w:lang w:val="pl-PL"/>
        </w:rPr>
        <w:t xml:space="preserve"> Projekt</w:t>
      </w:r>
      <w:r w:rsidRPr="0057793B">
        <w:rPr>
          <w:b/>
          <w:bCs/>
          <w:i/>
          <w:iCs/>
          <w:sz w:val="20"/>
          <w:szCs w:val="20"/>
          <w:lang w:val="pl-PL"/>
        </w:rPr>
        <w:t xml:space="preserve"> </w:t>
      </w:r>
      <w:r w:rsidRPr="0057793B">
        <w:rPr>
          <w:b/>
          <w:bCs/>
          <w:sz w:val="20"/>
          <w:szCs w:val="20"/>
          <w:lang w:val="pl-PL"/>
        </w:rPr>
        <w:t xml:space="preserve">zaproponowany przez kuratorów Wojciecha Szymańskiego i Joannę </w:t>
      </w:r>
      <w:proofErr w:type="spellStart"/>
      <w:r w:rsidRPr="0057793B">
        <w:rPr>
          <w:b/>
          <w:bCs/>
          <w:sz w:val="20"/>
          <w:szCs w:val="20"/>
          <w:lang w:val="pl-PL"/>
        </w:rPr>
        <w:t>Warszę</w:t>
      </w:r>
      <w:proofErr w:type="spellEnd"/>
      <w:r w:rsidRPr="0057793B">
        <w:rPr>
          <w:b/>
          <w:bCs/>
          <w:sz w:val="20"/>
          <w:szCs w:val="20"/>
          <w:lang w:val="pl-PL"/>
        </w:rPr>
        <w:t xml:space="preserve"> zwyciężył w konkursie organizowanym przez Zachętę — Narodową Galerię Sztuki.</w:t>
      </w:r>
    </w:p>
    <w:p w:rsidR="00F71B7C" w:rsidRPr="00AA236E" w:rsidRDefault="00F71B7C" w:rsidP="00F71B7C">
      <w:pPr>
        <w:pStyle w:val="LO-normal"/>
        <w:jc w:val="both"/>
        <w:rPr>
          <w:b/>
          <w:sz w:val="20"/>
          <w:szCs w:val="20"/>
          <w:lang w:val="pl-PL"/>
        </w:rPr>
      </w:pPr>
      <w:r w:rsidRPr="00AA236E">
        <w:rPr>
          <w:b/>
          <w:sz w:val="20"/>
          <w:szCs w:val="20"/>
          <w:lang w:val="pl-PL"/>
        </w:rPr>
        <w:t>Wystawie towarzyszy przepiękny katalog</w:t>
      </w:r>
      <w:r w:rsidR="001309F8" w:rsidRPr="00AA236E">
        <w:rPr>
          <w:b/>
          <w:sz w:val="20"/>
          <w:szCs w:val="20"/>
          <w:lang w:val="pl-PL"/>
        </w:rPr>
        <w:t xml:space="preserve"> pod redakcją Wojciecha Szymańskiego i Joanny </w:t>
      </w:r>
      <w:proofErr w:type="spellStart"/>
      <w:r w:rsidR="001309F8" w:rsidRPr="00AA236E">
        <w:rPr>
          <w:b/>
          <w:sz w:val="20"/>
          <w:szCs w:val="20"/>
          <w:lang w:val="pl-PL"/>
        </w:rPr>
        <w:t>Warszy</w:t>
      </w:r>
      <w:proofErr w:type="spellEnd"/>
      <w:r w:rsidRPr="00AA236E">
        <w:rPr>
          <w:b/>
          <w:sz w:val="20"/>
          <w:szCs w:val="20"/>
          <w:lang w:val="pl-PL"/>
        </w:rPr>
        <w:t xml:space="preserve">, w którym obok tekstów kuratorów znalazły się eseje zaproszonych pisarzy — Ali </w:t>
      </w:r>
      <w:proofErr w:type="spellStart"/>
      <w:r w:rsidRPr="00AA236E">
        <w:rPr>
          <w:b/>
          <w:sz w:val="20"/>
          <w:szCs w:val="20"/>
          <w:lang w:val="pl-PL"/>
        </w:rPr>
        <w:t>Smith</w:t>
      </w:r>
      <w:proofErr w:type="spellEnd"/>
      <w:r w:rsidRPr="00AA236E">
        <w:rPr>
          <w:b/>
          <w:sz w:val="20"/>
          <w:szCs w:val="20"/>
          <w:lang w:val="pl-PL"/>
        </w:rPr>
        <w:t xml:space="preserve"> i Damiana Le Basa, uczonej </w:t>
      </w:r>
      <w:proofErr w:type="spellStart"/>
      <w:r w:rsidRPr="00AA236E">
        <w:rPr>
          <w:b/>
          <w:sz w:val="20"/>
          <w:szCs w:val="20"/>
          <w:lang w:val="pl-PL"/>
        </w:rPr>
        <w:t>Ethel</w:t>
      </w:r>
      <w:proofErr w:type="spellEnd"/>
      <w:r w:rsidRPr="00AA236E">
        <w:rPr>
          <w:b/>
          <w:sz w:val="20"/>
          <w:szCs w:val="20"/>
          <w:lang w:val="pl-PL"/>
        </w:rPr>
        <w:t xml:space="preserve"> Brooks, a także wiersze Teresy </w:t>
      </w:r>
      <w:proofErr w:type="spellStart"/>
      <w:r w:rsidRPr="00AA236E">
        <w:rPr>
          <w:b/>
          <w:sz w:val="20"/>
          <w:szCs w:val="20"/>
          <w:lang w:val="pl-PL"/>
        </w:rPr>
        <w:t>Mirgi</w:t>
      </w:r>
      <w:proofErr w:type="spellEnd"/>
      <w:r w:rsidRPr="00AA236E">
        <w:rPr>
          <w:b/>
          <w:sz w:val="20"/>
          <w:szCs w:val="20"/>
          <w:lang w:val="pl-PL"/>
        </w:rPr>
        <w:t xml:space="preserve"> i Jana </w:t>
      </w:r>
      <w:proofErr w:type="spellStart"/>
      <w:r w:rsidRPr="00AA236E">
        <w:rPr>
          <w:b/>
          <w:sz w:val="20"/>
          <w:szCs w:val="20"/>
          <w:lang w:val="pl-PL"/>
        </w:rPr>
        <w:t>Mirgi</w:t>
      </w:r>
      <w:proofErr w:type="spellEnd"/>
      <w:r w:rsidRPr="00AA236E">
        <w:rPr>
          <w:b/>
          <w:sz w:val="20"/>
          <w:szCs w:val="20"/>
          <w:lang w:val="pl-PL"/>
        </w:rPr>
        <w:t xml:space="preserve">. Współwydawcą publikacji jest Archive </w:t>
      </w:r>
      <w:proofErr w:type="spellStart"/>
      <w:r w:rsidRPr="00AA236E">
        <w:rPr>
          <w:b/>
          <w:sz w:val="20"/>
          <w:szCs w:val="20"/>
          <w:lang w:val="pl-PL"/>
        </w:rPr>
        <w:t>Books</w:t>
      </w:r>
      <w:proofErr w:type="spellEnd"/>
      <w:r w:rsidRPr="00AA236E">
        <w:rPr>
          <w:b/>
          <w:sz w:val="20"/>
          <w:szCs w:val="20"/>
          <w:lang w:val="pl-PL"/>
        </w:rPr>
        <w:t xml:space="preserve"> </w:t>
      </w:r>
      <w:r w:rsidR="001309F8" w:rsidRPr="00AA236E">
        <w:rPr>
          <w:b/>
          <w:sz w:val="20"/>
          <w:szCs w:val="20"/>
          <w:lang w:val="pl-PL"/>
        </w:rPr>
        <w:t>i ERIAC</w:t>
      </w:r>
      <w:r w:rsidRPr="00AA236E">
        <w:rPr>
          <w:b/>
          <w:sz w:val="20"/>
          <w:szCs w:val="20"/>
          <w:lang w:val="pl-PL"/>
        </w:rPr>
        <w:t xml:space="preserve">. Katalog </w:t>
      </w:r>
      <w:r w:rsidR="00984C18">
        <w:rPr>
          <w:b/>
          <w:sz w:val="20"/>
          <w:szCs w:val="20"/>
          <w:lang w:val="pl-PL"/>
        </w:rPr>
        <w:t>można także pobrać w wersji pdf</w:t>
      </w:r>
      <w:r w:rsidRPr="00AA236E">
        <w:rPr>
          <w:b/>
          <w:sz w:val="20"/>
          <w:szCs w:val="20"/>
          <w:lang w:val="pl-PL"/>
        </w:rPr>
        <w:t xml:space="preserve"> </w:t>
      </w:r>
      <w:r w:rsidR="00984C18">
        <w:rPr>
          <w:b/>
          <w:sz w:val="20"/>
          <w:szCs w:val="20"/>
          <w:lang w:val="pl-PL"/>
        </w:rPr>
        <w:t xml:space="preserve">bezpłatnie </w:t>
      </w:r>
      <w:r w:rsidRPr="00AA236E">
        <w:rPr>
          <w:b/>
          <w:sz w:val="20"/>
          <w:szCs w:val="20"/>
          <w:lang w:val="pl-PL"/>
        </w:rPr>
        <w:t xml:space="preserve">na </w:t>
      </w:r>
      <w:hyperlink r:id="rId8" w:history="1">
        <w:r w:rsidR="001C405D" w:rsidRPr="00AA236E">
          <w:rPr>
            <w:rStyle w:val="Hipercze"/>
            <w:b/>
            <w:color w:val="auto"/>
            <w:sz w:val="20"/>
            <w:szCs w:val="20"/>
            <w:lang w:val="pl-PL"/>
          </w:rPr>
          <w:t>labiennale.art.pl</w:t>
        </w:r>
      </w:hyperlink>
      <w:r w:rsidR="00AA236E" w:rsidRPr="00AA236E">
        <w:rPr>
          <w:b/>
          <w:sz w:val="20"/>
          <w:szCs w:val="20"/>
          <w:lang w:val="pl-PL"/>
        </w:rPr>
        <w:t>.</w:t>
      </w:r>
    </w:p>
    <w:p w:rsidR="00F71B7C" w:rsidRPr="0057793B" w:rsidRDefault="00F71B7C" w:rsidP="00F71B7C">
      <w:pPr>
        <w:pStyle w:val="LO-normal"/>
        <w:jc w:val="both"/>
        <w:rPr>
          <w:sz w:val="20"/>
          <w:szCs w:val="20"/>
          <w:lang w:val="pl-PL"/>
        </w:rPr>
      </w:pPr>
    </w:p>
    <w:p w:rsidR="00D62BC9" w:rsidRPr="0057793B" w:rsidRDefault="00D62BC9" w:rsidP="00F71B7C">
      <w:pPr>
        <w:pStyle w:val="LO-normal"/>
        <w:jc w:val="both"/>
        <w:rPr>
          <w:sz w:val="20"/>
          <w:szCs w:val="20"/>
          <w:lang w:val="pl-PL"/>
        </w:rPr>
      </w:pPr>
      <w:r w:rsidRPr="0057793B">
        <w:rPr>
          <w:sz w:val="20"/>
          <w:szCs w:val="20"/>
          <w:lang w:val="pl-PL"/>
        </w:rPr>
        <w:t xml:space="preserve">Małgorzata </w:t>
      </w:r>
      <w:proofErr w:type="spellStart"/>
      <w:r w:rsidRPr="0057793B">
        <w:rPr>
          <w:sz w:val="20"/>
          <w:szCs w:val="20"/>
          <w:lang w:val="pl-PL"/>
        </w:rPr>
        <w:t>Mirga-Tas</w:t>
      </w:r>
      <w:proofErr w:type="spellEnd"/>
      <w:r w:rsidRPr="0057793B">
        <w:rPr>
          <w:sz w:val="20"/>
          <w:szCs w:val="20"/>
          <w:lang w:val="pl-PL"/>
        </w:rPr>
        <w:t xml:space="preserve"> to obecnie jedno z najgłośniejszych nazwisk polskiego świata sztuki, zyskujące coraz większe uznanie na arenie międzynarodowej. Polsko-romska artystka i aktywistka, która </w:t>
      </w:r>
      <w:r w:rsidR="00F71B7C" w:rsidRPr="0057793B">
        <w:rPr>
          <w:sz w:val="20"/>
          <w:szCs w:val="20"/>
          <w:lang w:val="pl-PL"/>
        </w:rPr>
        <w:t xml:space="preserve">reprezentuje </w:t>
      </w:r>
      <w:r w:rsidRPr="0057793B">
        <w:rPr>
          <w:sz w:val="20"/>
          <w:szCs w:val="20"/>
          <w:lang w:val="pl-PL"/>
        </w:rPr>
        <w:t>Polskę na Biennale Sztuki 2022, w swojej twórczości kwestionuje dyskryminujące stereotypy i prezentuje wnikliwy, pozbawiony uprzedzeń obraz romskiej społeczności oraz zwraca uwagę na rolę, jaką w historii Romów odegrały kobiety. Jej prace powstają z fragmentów tkanin poprzez, jak to sama określa, „wrzucenie materiału w obraz”. W swoich wielkoformatowych kolażach często wykorzystuje elementy garderoby portretowanych osób: fragmenty spódnic, chust czy koszul, które stają się dosłownymi nośnikami historii.</w:t>
      </w:r>
    </w:p>
    <w:p w:rsidR="00D62BC9" w:rsidRPr="0057793B" w:rsidRDefault="00D62BC9" w:rsidP="00D62BC9">
      <w:pPr>
        <w:pStyle w:val="LO-normal"/>
        <w:spacing w:before="240" w:after="240"/>
        <w:jc w:val="both"/>
        <w:rPr>
          <w:sz w:val="20"/>
          <w:szCs w:val="20"/>
          <w:lang w:val="pl-PL"/>
        </w:rPr>
      </w:pPr>
      <w:r w:rsidRPr="0057793B">
        <w:rPr>
          <w:sz w:val="20"/>
          <w:szCs w:val="20"/>
          <w:lang w:val="pl-PL"/>
        </w:rPr>
        <w:t>Na monumentalną instalację, która wypełni</w:t>
      </w:r>
      <w:r w:rsidR="00F71B7C" w:rsidRPr="0057793B">
        <w:rPr>
          <w:sz w:val="20"/>
          <w:szCs w:val="20"/>
          <w:lang w:val="pl-PL"/>
        </w:rPr>
        <w:t>ła</w:t>
      </w:r>
      <w:r w:rsidRPr="0057793B">
        <w:rPr>
          <w:sz w:val="20"/>
          <w:szCs w:val="20"/>
          <w:lang w:val="pl-PL"/>
        </w:rPr>
        <w:t xml:space="preserve"> przestrzeń Pawilonu Polskiego, składa się dwanaście wielkoformatowych tkanin nawiązujących do słynnego cyklu fresków z renesansowego </w:t>
      </w:r>
      <w:proofErr w:type="spellStart"/>
      <w:r w:rsidRPr="0057793B">
        <w:rPr>
          <w:sz w:val="20"/>
          <w:szCs w:val="20"/>
          <w:lang w:val="pl-PL"/>
        </w:rPr>
        <w:t>Palazzo</w:t>
      </w:r>
      <w:proofErr w:type="spellEnd"/>
      <w:r w:rsidRPr="0057793B">
        <w:rPr>
          <w:sz w:val="20"/>
          <w:szCs w:val="20"/>
          <w:lang w:val="pl-PL"/>
        </w:rPr>
        <w:t xml:space="preserve"> </w:t>
      </w:r>
      <w:proofErr w:type="spellStart"/>
      <w:r w:rsidRPr="0057793B">
        <w:rPr>
          <w:sz w:val="20"/>
          <w:szCs w:val="20"/>
          <w:lang w:val="pl-PL"/>
        </w:rPr>
        <w:t>Schifanoia</w:t>
      </w:r>
      <w:proofErr w:type="spellEnd"/>
      <w:r w:rsidRPr="0057793B">
        <w:rPr>
          <w:sz w:val="20"/>
          <w:szCs w:val="20"/>
          <w:lang w:val="pl-PL"/>
        </w:rPr>
        <w:t xml:space="preserve">. Nazwa willi znajdującej się w Ferrarze we Włoszech pochodzi od wyrażenia </w:t>
      </w:r>
      <w:r w:rsidRPr="0057793B">
        <w:rPr>
          <w:bCs/>
          <w:sz w:val="20"/>
          <w:szCs w:val="20"/>
          <w:lang w:val="pl-PL"/>
        </w:rPr>
        <w:t>„</w:t>
      </w:r>
      <w:proofErr w:type="spellStart"/>
      <w:r w:rsidRPr="0057793B">
        <w:rPr>
          <w:sz w:val="20"/>
          <w:szCs w:val="20"/>
          <w:lang w:val="pl-PL"/>
        </w:rPr>
        <w:t>schivar</w:t>
      </w:r>
      <w:proofErr w:type="spellEnd"/>
      <w:r w:rsidRPr="0057793B">
        <w:rPr>
          <w:sz w:val="20"/>
          <w:szCs w:val="20"/>
          <w:lang w:val="pl-PL"/>
        </w:rPr>
        <w:t xml:space="preserve"> la </w:t>
      </w:r>
      <w:proofErr w:type="spellStart"/>
      <w:r w:rsidRPr="0057793B">
        <w:rPr>
          <w:sz w:val="20"/>
          <w:szCs w:val="20"/>
          <w:lang w:val="pl-PL"/>
        </w:rPr>
        <w:t>noia</w:t>
      </w:r>
      <w:proofErr w:type="spellEnd"/>
      <w:r w:rsidRPr="0057793B">
        <w:rPr>
          <w:sz w:val="20"/>
          <w:szCs w:val="20"/>
          <w:lang w:val="pl-PL"/>
        </w:rPr>
        <w:t xml:space="preserve">”, czyli ucieczka od nudy. Znajdujące się na ścianach budynku malowidła sprzed ponad 500 lat przedstawiają wizerunki bogów olimpijskich, znaków zodiaku i </w:t>
      </w:r>
      <w:proofErr w:type="spellStart"/>
      <w:r w:rsidRPr="0057793B">
        <w:rPr>
          <w:sz w:val="20"/>
          <w:szCs w:val="20"/>
          <w:lang w:val="pl-PL"/>
        </w:rPr>
        <w:t>dekanów</w:t>
      </w:r>
      <w:proofErr w:type="spellEnd"/>
      <w:r w:rsidRPr="0057793B">
        <w:rPr>
          <w:sz w:val="20"/>
          <w:szCs w:val="20"/>
          <w:lang w:val="pl-PL"/>
        </w:rPr>
        <w:t xml:space="preserve"> oraz sceny z życia dworu w ówczesnej Ferrarze. Symbolika wnętrza pałacu, a także jego układ i forma stały się wizualnym i ideowym punktem odniesienia dla artystki. Każda z dwunastu tkanin prezentowanych w Pawilonie została podzielona na trzy poziome części.</w:t>
      </w:r>
    </w:p>
    <w:p w:rsidR="00D62BC9" w:rsidRPr="0057793B" w:rsidRDefault="00D62BC9" w:rsidP="00D62BC9">
      <w:pPr>
        <w:pStyle w:val="LO-normal"/>
        <w:spacing w:before="240" w:after="240"/>
        <w:jc w:val="both"/>
        <w:rPr>
          <w:sz w:val="20"/>
          <w:szCs w:val="20"/>
          <w:lang w:val="pl-PL"/>
        </w:rPr>
      </w:pPr>
      <w:r w:rsidRPr="0057793B">
        <w:rPr>
          <w:b/>
          <w:sz w:val="20"/>
          <w:szCs w:val="20"/>
          <w:lang w:val="pl-PL"/>
        </w:rPr>
        <w:t>Górny pas</w:t>
      </w:r>
      <w:r w:rsidRPr="0057793B">
        <w:rPr>
          <w:sz w:val="20"/>
          <w:szCs w:val="20"/>
          <w:lang w:val="pl-PL"/>
        </w:rPr>
        <w:t xml:space="preserve"> przedstawia dzieje wędrówek Romów po Europie, w nawiązaniu do grafik lotaryńskiego rytownika Jacques’a </w:t>
      </w:r>
      <w:proofErr w:type="spellStart"/>
      <w:r w:rsidRPr="0057793B">
        <w:rPr>
          <w:sz w:val="20"/>
          <w:szCs w:val="20"/>
          <w:lang w:val="pl-PL"/>
        </w:rPr>
        <w:t>Callota</w:t>
      </w:r>
      <w:proofErr w:type="spellEnd"/>
      <w:r w:rsidRPr="0057793B">
        <w:rPr>
          <w:sz w:val="20"/>
          <w:szCs w:val="20"/>
          <w:lang w:val="pl-PL"/>
        </w:rPr>
        <w:t xml:space="preserve">. Powstałe w XVII wieku ryciny pełne są </w:t>
      </w:r>
      <w:proofErr w:type="spellStart"/>
      <w:r w:rsidRPr="0057793B">
        <w:rPr>
          <w:sz w:val="20"/>
          <w:szCs w:val="20"/>
          <w:lang w:val="pl-PL"/>
        </w:rPr>
        <w:t>antyromskich</w:t>
      </w:r>
      <w:proofErr w:type="spellEnd"/>
      <w:r w:rsidRPr="0057793B">
        <w:rPr>
          <w:sz w:val="20"/>
          <w:szCs w:val="20"/>
          <w:lang w:val="pl-PL"/>
        </w:rPr>
        <w:t xml:space="preserve"> stereotypów. Artystka odczaruje tę krzywdzącą narrację i w oparciu o historyczne dzieła tworzy własne wielkoformatowe kolaże pokazujące bogaty świat romskiej przeszłości i mitologii.</w:t>
      </w:r>
    </w:p>
    <w:p w:rsidR="00D62BC9" w:rsidRPr="0057793B" w:rsidRDefault="00D62BC9" w:rsidP="00D62BC9">
      <w:pPr>
        <w:pStyle w:val="LO-normal"/>
        <w:spacing w:before="240" w:after="240"/>
        <w:jc w:val="both"/>
        <w:rPr>
          <w:sz w:val="20"/>
          <w:szCs w:val="20"/>
          <w:lang w:val="pl-PL"/>
        </w:rPr>
      </w:pPr>
      <w:r w:rsidRPr="0057793B">
        <w:rPr>
          <w:b/>
          <w:sz w:val="20"/>
          <w:szCs w:val="20"/>
          <w:lang w:val="pl-PL"/>
        </w:rPr>
        <w:t>Środkowy pas</w:t>
      </w:r>
      <w:r w:rsidRPr="0057793B">
        <w:rPr>
          <w:sz w:val="20"/>
          <w:szCs w:val="20"/>
          <w:lang w:val="pl-PL"/>
        </w:rPr>
        <w:t xml:space="preserve"> to archiwum romskiej historii budowane z kobiecej perspektywy. W ostatnich latach </w:t>
      </w:r>
      <w:proofErr w:type="spellStart"/>
      <w:r w:rsidRPr="0057793B">
        <w:rPr>
          <w:sz w:val="20"/>
          <w:szCs w:val="20"/>
          <w:lang w:val="pl-PL"/>
        </w:rPr>
        <w:t>Mirga-Tas</w:t>
      </w:r>
      <w:proofErr w:type="spellEnd"/>
      <w:r w:rsidRPr="0057793B">
        <w:rPr>
          <w:sz w:val="20"/>
          <w:szCs w:val="20"/>
          <w:lang w:val="pl-PL"/>
        </w:rPr>
        <w:t xml:space="preserve"> stworzyła wiele dzieł poświęconych ważnym w jej życiu kobietom, które złożyły się na cykl </w:t>
      </w:r>
      <w:proofErr w:type="spellStart"/>
      <w:r w:rsidRPr="0057793B">
        <w:rPr>
          <w:i/>
          <w:iCs/>
          <w:sz w:val="20"/>
          <w:szCs w:val="20"/>
          <w:lang w:val="pl-PL"/>
        </w:rPr>
        <w:lastRenderedPageBreak/>
        <w:t>Herstorie</w:t>
      </w:r>
      <w:proofErr w:type="spellEnd"/>
      <w:r w:rsidRPr="0057793B">
        <w:rPr>
          <w:sz w:val="20"/>
          <w:szCs w:val="20"/>
          <w:lang w:val="pl-PL"/>
        </w:rPr>
        <w:t xml:space="preserve">. Portrety przedstawicielek romskiej społeczności uzupełnią symbole zapożyczone z kart tarota i znaki zodiaku z </w:t>
      </w:r>
      <w:proofErr w:type="spellStart"/>
      <w:r w:rsidRPr="0057793B">
        <w:rPr>
          <w:sz w:val="20"/>
          <w:szCs w:val="20"/>
          <w:lang w:val="pl-PL"/>
        </w:rPr>
        <w:t>Palazzo</w:t>
      </w:r>
      <w:proofErr w:type="spellEnd"/>
      <w:r w:rsidRPr="0057793B">
        <w:rPr>
          <w:sz w:val="20"/>
          <w:szCs w:val="20"/>
          <w:lang w:val="pl-PL"/>
        </w:rPr>
        <w:t xml:space="preserve"> </w:t>
      </w:r>
      <w:proofErr w:type="spellStart"/>
      <w:r w:rsidRPr="0057793B">
        <w:rPr>
          <w:sz w:val="20"/>
          <w:szCs w:val="20"/>
          <w:lang w:val="pl-PL"/>
        </w:rPr>
        <w:t>Schifanoia</w:t>
      </w:r>
      <w:proofErr w:type="spellEnd"/>
      <w:r w:rsidRPr="0057793B">
        <w:rPr>
          <w:sz w:val="20"/>
          <w:szCs w:val="20"/>
          <w:lang w:val="pl-PL"/>
        </w:rPr>
        <w:t>. Połączenie wizerunków realnych kobiet z magią i astrologią zamieni je w symboliczne strażniczki losu, boginie i prorokinie.</w:t>
      </w:r>
    </w:p>
    <w:p w:rsidR="00D62BC9" w:rsidRPr="0057793B" w:rsidRDefault="00D62BC9" w:rsidP="00D62BC9">
      <w:pPr>
        <w:pStyle w:val="LO-normal"/>
        <w:spacing w:before="240" w:after="240"/>
        <w:jc w:val="both"/>
        <w:rPr>
          <w:sz w:val="20"/>
          <w:szCs w:val="20"/>
          <w:lang w:val="pl-PL"/>
        </w:rPr>
      </w:pPr>
      <w:r w:rsidRPr="0057793B">
        <w:rPr>
          <w:b/>
          <w:sz w:val="20"/>
          <w:szCs w:val="20"/>
          <w:lang w:val="pl-PL"/>
        </w:rPr>
        <w:t>Dolny pas</w:t>
      </w:r>
      <w:r w:rsidRPr="0057793B">
        <w:rPr>
          <w:sz w:val="20"/>
          <w:szCs w:val="20"/>
          <w:lang w:val="pl-PL"/>
        </w:rPr>
        <w:t xml:space="preserve"> kompozycji składa się z dwunastu obrazów ukazujących współczesne życie codzienne w rodzinnej wsi artystki, Czarnej Górze, i na terenach, z którymi jest najsilniej związana — położonymi na południu Małopolski Podhalem i wielokulturowym Spiszem. Widać na nich głównie kobiety, ich związki, sojusze i wspólnie wykonywane zajęcia.</w:t>
      </w:r>
    </w:p>
    <w:p w:rsidR="00D62BC9" w:rsidRPr="0057793B" w:rsidRDefault="00D62BC9" w:rsidP="00D62BC9">
      <w:pPr>
        <w:pStyle w:val="LO-normal"/>
        <w:spacing w:before="240" w:after="240"/>
        <w:jc w:val="both"/>
        <w:rPr>
          <w:sz w:val="20"/>
          <w:szCs w:val="20"/>
          <w:lang w:val="pl-PL"/>
        </w:rPr>
      </w:pPr>
      <w:r w:rsidRPr="0057793B">
        <w:rPr>
          <w:sz w:val="20"/>
          <w:szCs w:val="20"/>
          <w:lang w:val="pl-PL"/>
        </w:rPr>
        <w:t xml:space="preserve">Wystawa </w:t>
      </w:r>
      <w:r w:rsidRPr="0057793B">
        <w:rPr>
          <w:b/>
          <w:i/>
          <w:iCs/>
          <w:sz w:val="20"/>
          <w:szCs w:val="20"/>
          <w:lang w:val="pl-PL"/>
        </w:rPr>
        <w:t>Przeczarowując świat</w:t>
      </w:r>
      <w:r w:rsidRPr="0057793B">
        <w:rPr>
          <w:iCs/>
          <w:sz w:val="20"/>
          <w:szCs w:val="20"/>
          <w:lang w:val="pl-PL"/>
        </w:rPr>
        <w:t>,</w:t>
      </w:r>
      <w:r w:rsidRPr="0057793B">
        <w:rPr>
          <w:i/>
          <w:iCs/>
          <w:sz w:val="20"/>
          <w:szCs w:val="20"/>
          <w:lang w:val="pl-PL"/>
        </w:rPr>
        <w:t xml:space="preserve"> </w:t>
      </w:r>
      <w:r w:rsidRPr="0057793B">
        <w:rPr>
          <w:sz w:val="20"/>
          <w:szCs w:val="20"/>
          <w:lang w:val="pl-PL"/>
        </w:rPr>
        <w:t xml:space="preserve">oparta na idei transnarodowości, cykliczności i zmiany zawłaszczanych znaczeń, proponuje nową narrację o nieustannej kulturowej wędrówce obrazów i wzajemnych wpływów pomiędzy kulturą romską, polską i europejską. Koncepcja wędrówki obrazów pochodzi od </w:t>
      </w:r>
      <w:proofErr w:type="spellStart"/>
      <w:r w:rsidRPr="0057793B">
        <w:rPr>
          <w:sz w:val="20"/>
          <w:szCs w:val="20"/>
          <w:lang w:val="pl-PL"/>
        </w:rPr>
        <w:t>Aby’ego</w:t>
      </w:r>
      <w:proofErr w:type="spellEnd"/>
      <w:r w:rsidRPr="0057793B">
        <w:rPr>
          <w:sz w:val="20"/>
          <w:szCs w:val="20"/>
          <w:lang w:val="pl-PL"/>
        </w:rPr>
        <w:t xml:space="preserve"> </w:t>
      </w:r>
      <w:proofErr w:type="spellStart"/>
      <w:r w:rsidRPr="0057793B">
        <w:rPr>
          <w:sz w:val="20"/>
          <w:szCs w:val="20"/>
          <w:lang w:val="pl-PL"/>
        </w:rPr>
        <w:t>Warburga</w:t>
      </w:r>
      <w:proofErr w:type="spellEnd"/>
      <w:r w:rsidRPr="0057793B">
        <w:rPr>
          <w:sz w:val="20"/>
          <w:szCs w:val="20"/>
          <w:lang w:val="pl-PL"/>
        </w:rPr>
        <w:t xml:space="preserve">, historyka sztuki, który tłumaczy ją jako życie po życiu obrazów. </w:t>
      </w:r>
      <w:proofErr w:type="spellStart"/>
      <w:r w:rsidRPr="0057793B">
        <w:rPr>
          <w:sz w:val="20"/>
          <w:szCs w:val="20"/>
          <w:lang w:val="pl-PL"/>
        </w:rPr>
        <w:t>Warburga</w:t>
      </w:r>
      <w:proofErr w:type="spellEnd"/>
      <w:r w:rsidRPr="0057793B">
        <w:rPr>
          <w:sz w:val="20"/>
          <w:szCs w:val="20"/>
          <w:lang w:val="pl-PL"/>
        </w:rPr>
        <w:t xml:space="preserve"> interesował fakt nagłego pojawiania się pewnych obrazów w określonym miejscu i czasie po długim czasie ich nieobecności. Małgorzata </w:t>
      </w:r>
      <w:proofErr w:type="spellStart"/>
      <w:r w:rsidRPr="0057793B">
        <w:rPr>
          <w:sz w:val="20"/>
          <w:szCs w:val="20"/>
          <w:lang w:val="pl-PL"/>
        </w:rPr>
        <w:t>Mirga-Tas</w:t>
      </w:r>
      <w:proofErr w:type="spellEnd"/>
      <w:r w:rsidRPr="0057793B">
        <w:rPr>
          <w:sz w:val="20"/>
          <w:szCs w:val="20"/>
          <w:lang w:val="pl-PL"/>
        </w:rPr>
        <w:t xml:space="preserve"> sięga do przedstawień z </w:t>
      </w:r>
      <w:proofErr w:type="spellStart"/>
      <w:r w:rsidRPr="0057793B">
        <w:rPr>
          <w:sz w:val="20"/>
          <w:szCs w:val="20"/>
          <w:lang w:val="pl-PL"/>
        </w:rPr>
        <w:t>Palazzo</w:t>
      </w:r>
      <w:proofErr w:type="spellEnd"/>
      <w:r w:rsidRPr="0057793B">
        <w:rPr>
          <w:sz w:val="20"/>
          <w:szCs w:val="20"/>
          <w:lang w:val="pl-PL"/>
        </w:rPr>
        <w:t xml:space="preserve"> </w:t>
      </w:r>
      <w:proofErr w:type="spellStart"/>
      <w:r w:rsidRPr="0057793B">
        <w:rPr>
          <w:sz w:val="20"/>
          <w:szCs w:val="20"/>
          <w:lang w:val="pl-PL"/>
        </w:rPr>
        <w:t>Schifanoia</w:t>
      </w:r>
      <w:proofErr w:type="spellEnd"/>
      <w:r w:rsidRPr="0057793B">
        <w:rPr>
          <w:sz w:val="20"/>
          <w:szCs w:val="20"/>
          <w:lang w:val="pl-PL"/>
        </w:rPr>
        <w:t>, ale dokonuje przemiany kluczowych dla europejskiej historii sztuki motywów poprzez wpisanie w nie przedstawień kultury polsko-romskiej i odwrócenie stereotypowej narracji.</w:t>
      </w:r>
    </w:p>
    <w:p w:rsidR="00D62BC9" w:rsidRPr="0057793B" w:rsidRDefault="00D62BC9" w:rsidP="00D62BC9">
      <w:pPr>
        <w:pStyle w:val="LO-normal"/>
        <w:jc w:val="both"/>
        <w:rPr>
          <w:sz w:val="20"/>
          <w:szCs w:val="20"/>
          <w:lang w:val="pl-PL"/>
        </w:rPr>
      </w:pPr>
      <w:r w:rsidRPr="0057793B">
        <w:rPr>
          <w:sz w:val="20"/>
          <w:szCs w:val="20"/>
          <w:lang w:val="pl-PL"/>
        </w:rPr>
        <w:t>Artystka konstruuje w Pawilonie Polskim własną wersję renesansowego, pałacowego wnętrza i w nawiązaniu do tytułu tegorocznej edycji Biennale (</w:t>
      </w:r>
      <w:r w:rsidRPr="0057793B">
        <w:rPr>
          <w:i/>
          <w:iCs/>
          <w:sz w:val="20"/>
          <w:szCs w:val="20"/>
          <w:lang w:val="pl-PL"/>
        </w:rPr>
        <w:t>Mleko snów</w:t>
      </w:r>
      <w:r w:rsidRPr="0057793B">
        <w:rPr>
          <w:sz w:val="20"/>
          <w:szCs w:val="20"/>
          <w:lang w:val="pl-PL"/>
        </w:rPr>
        <w:t>) kreuje magiczny świat — rodzaj czasowego i przygodnego schronienia — azylu oferującego nadzieję i wytchnienie. Tytułowe „</w:t>
      </w:r>
      <w:proofErr w:type="spellStart"/>
      <w:r w:rsidRPr="0057793B">
        <w:rPr>
          <w:sz w:val="20"/>
          <w:szCs w:val="20"/>
          <w:lang w:val="pl-PL"/>
        </w:rPr>
        <w:t>przeczarowanie</w:t>
      </w:r>
      <w:proofErr w:type="spellEnd"/>
      <w:r w:rsidRPr="0057793B">
        <w:rPr>
          <w:sz w:val="20"/>
          <w:szCs w:val="20"/>
          <w:lang w:val="pl-PL"/>
        </w:rPr>
        <w:t xml:space="preserve">”, inspirowane książką </w:t>
      </w:r>
      <w:proofErr w:type="spellStart"/>
      <w:r w:rsidRPr="0057793B">
        <w:rPr>
          <w:sz w:val="20"/>
          <w:szCs w:val="20"/>
          <w:lang w:val="pl-PL"/>
        </w:rPr>
        <w:t>Silvii</w:t>
      </w:r>
      <w:proofErr w:type="spellEnd"/>
      <w:r w:rsidRPr="0057793B">
        <w:rPr>
          <w:sz w:val="20"/>
          <w:szCs w:val="20"/>
          <w:lang w:val="pl-PL"/>
        </w:rPr>
        <w:t xml:space="preserve"> </w:t>
      </w:r>
      <w:proofErr w:type="spellStart"/>
      <w:r w:rsidRPr="0057793B">
        <w:rPr>
          <w:sz w:val="20"/>
          <w:szCs w:val="20"/>
          <w:lang w:val="pl-PL"/>
        </w:rPr>
        <w:t>Federici</w:t>
      </w:r>
      <w:proofErr w:type="spellEnd"/>
      <w:r w:rsidRPr="0057793B">
        <w:rPr>
          <w:sz w:val="20"/>
          <w:szCs w:val="20"/>
          <w:lang w:val="pl-PL"/>
        </w:rPr>
        <w:t xml:space="preserve"> </w:t>
      </w:r>
      <w:r w:rsidRPr="0057793B">
        <w:rPr>
          <w:i/>
          <w:iCs/>
          <w:sz w:val="20"/>
          <w:szCs w:val="20"/>
          <w:lang w:val="pl-PL"/>
        </w:rPr>
        <w:t>Re-</w:t>
      </w:r>
      <w:proofErr w:type="spellStart"/>
      <w:r w:rsidRPr="0057793B">
        <w:rPr>
          <w:i/>
          <w:iCs/>
          <w:sz w:val="20"/>
          <w:szCs w:val="20"/>
          <w:lang w:val="pl-PL"/>
        </w:rPr>
        <w:t>enchanting</w:t>
      </w:r>
      <w:proofErr w:type="spellEnd"/>
      <w:r w:rsidRPr="0057793B">
        <w:rPr>
          <w:i/>
          <w:iCs/>
          <w:sz w:val="20"/>
          <w:szCs w:val="20"/>
          <w:lang w:val="pl-PL"/>
        </w:rPr>
        <w:t xml:space="preserve"> the World: </w:t>
      </w:r>
      <w:proofErr w:type="spellStart"/>
      <w:r w:rsidRPr="0057793B">
        <w:rPr>
          <w:i/>
          <w:iCs/>
          <w:sz w:val="20"/>
          <w:szCs w:val="20"/>
          <w:lang w:val="pl-PL"/>
        </w:rPr>
        <w:t>Feminism</w:t>
      </w:r>
      <w:proofErr w:type="spellEnd"/>
      <w:r w:rsidRPr="0057793B">
        <w:rPr>
          <w:i/>
          <w:iCs/>
          <w:sz w:val="20"/>
          <w:szCs w:val="20"/>
          <w:lang w:val="pl-PL"/>
        </w:rPr>
        <w:t xml:space="preserve"> and the </w:t>
      </w:r>
      <w:proofErr w:type="spellStart"/>
      <w:r w:rsidRPr="0057793B">
        <w:rPr>
          <w:i/>
          <w:iCs/>
          <w:sz w:val="20"/>
          <w:szCs w:val="20"/>
          <w:lang w:val="pl-PL"/>
        </w:rPr>
        <w:t>Politics</w:t>
      </w:r>
      <w:proofErr w:type="spellEnd"/>
      <w:r w:rsidRPr="0057793B">
        <w:rPr>
          <w:i/>
          <w:iCs/>
          <w:sz w:val="20"/>
          <w:szCs w:val="20"/>
          <w:lang w:val="pl-PL"/>
        </w:rPr>
        <w:t xml:space="preserve"> of the </w:t>
      </w:r>
      <w:proofErr w:type="spellStart"/>
      <w:r w:rsidRPr="0057793B">
        <w:rPr>
          <w:i/>
          <w:iCs/>
          <w:sz w:val="20"/>
          <w:szCs w:val="20"/>
          <w:lang w:val="pl-PL"/>
        </w:rPr>
        <w:t>Commons</w:t>
      </w:r>
      <w:proofErr w:type="spellEnd"/>
      <w:r w:rsidRPr="0057793B">
        <w:rPr>
          <w:sz w:val="20"/>
          <w:szCs w:val="20"/>
          <w:lang w:val="pl-PL"/>
        </w:rPr>
        <w:t xml:space="preserve"> (2018), to </w:t>
      </w:r>
      <w:proofErr w:type="spellStart"/>
      <w:r w:rsidRPr="0057793B">
        <w:rPr>
          <w:sz w:val="20"/>
          <w:szCs w:val="20"/>
          <w:lang w:val="pl-PL"/>
        </w:rPr>
        <w:t>bezprzemocowy</w:t>
      </w:r>
      <w:proofErr w:type="spellEnd"/>
      <w:r w:rsidRPr="0057793B">
        <w:rPr>
          <w:sz w:val="20"/>
          <w:szCs w:val="20"/>
          <w:lang w:val="pl-PL"/>
        </w:rPr>
        <w:t xml:space="preserve"> proces, który ma odmienić niepomyślne losy świata, zdjąć z niego zły czar i pomóc w odzyskaniu poczucia wspólnoty oraz odbudowaniu relacji z innymi.</w:t>
      </w:r>
    </w:p>
    <w:p w:rsidR="00D62BC9" w:rsidRPr="0057793B" w:rsidRDefault="00D62BC9" w:rsidP="00D62BC9">
      <w:pPr>
        <w:pStyle w:val="LO-normal"/>
        <w:jc w:val="both"/>
        <w:rPr>
          <w:sz w:val="20"/>
          <w:szCs w:val="20"/>
          <w:lang w:val="pl-PL"/>
        </w:rPr>
      </w:pPr>
    </w:p>
    <w:p w:rsidR="00D62BC9" w:rsidRPr="0057793B" w:rsidRDefault="00D62BC9" w:rsidP="00D62BC9">
      <w:pPr>
        <w:pStyle w:val="LO-normal"/>
        <w:jc w:val="both"/>
        <w:rPr>
          <w:sz w:val="20"/>
          <w:szCs w:val="20"/>
          <w:lang w:val="pl-PL"/>
        </w:rPr>
      </w:pPr>
      <w:r w:rsidRPr="0057793B">
        <w:rPr>
          <w:sz w:val="20"/>
          <w:szCs w:val="20"/>
          <w:lang w:val="pl-PL"/>
        </w:rPr>
        <w:t xml:space="preserve">Przy okazji wystawy </w:t>
      </w:r>
      <w:r w:rsidRPr="0057793B">
        <w:rPr>
          <w:i/>
          <w:iCs/>
          <w:sz w:val="20"/>
          <w:szCs w:val="20"/>
          <w:lang w:val="pl-PL"/>
        </w:rPr>
        <w:t>Przeczarowując świat</w:t>
      </w:r>
      <w:r w:rsidRPr="0057793B">
        <w:rPr>
          <w:sz w:val="20"/>
          <w:szCs w:val="20"/>
          <w:lang w:val="pl-PL"/>
        </w:rPr>
        <w:t xml:space="preserve"> powstaje film dokumentalny poświęcony Małgorzacie </w:t>
      </w:r>
      <w:proofErr w:type="spellStart"/>
      <w:r w:rsidRPr="0057793B">
        <w:rPr>
          <w:sz w:val="20"/>
          <w:szCs w:val="20"/>
          <w:lang w:val="pl-PL"/>
        </w:rPr>
        <w:t>Mirdze-Tas</w:t>
      </w:r>
      <w:proofErr w:type="spellEnd"/>
      <w:r w:rsidRPr="0057793B">
        <w:rPr>
          <w:sz w:val="20"/>
          <w:szCs w:val="20"/>
          <w:lang w:val="pl-PL"/>
        </w:rPr>
        <w:t xml:space="preserve"> w reżyserii Anny Zakrzewskiej (produkcja: </w:t>
      </w:r>
      <w:proofErr w:type="spellStart"/>
      <w:r w:rsidRPr="0057793B">
        <w:rPr>
          <w:sz w:val="20"/>
          <w:szCs w:val="20"/>
          <w:lang w:val="pl-PL"/>
        </w:rPr>
        <w:t>Kijora</w:t>
      </w:r>
      <w:proofErr w:type="spellEnd"/>
      <w:r w:rsidRPr="0057793B">
        <w:rPr>
          <w:sz w:val="20"/>
          <w:szCs w:val="20"/>
          <w:lang w:val="pl-PL"/>
        </w:rPr>
        <w:t xml:space="preserve"> Film i Zachęta). Filmowy portret artystki nie tylko przybliży jej sylwetkę i romskie tradycje, ale będzie również zapisem kolektywnego procesu powstawania pracy do Pawilonu Polskiego. Emisja filmu jest planowana na jesień 2022 roku.</w:t>
      </w:r>
    </w:p>
    <w:p w:rsidR="001C5FC7" w:rsidRPr="0057793B" w:rsidRDefault="001C5FC7" w:rsidP="001C5FC7">
      <w:pPr>
        <w:pStyle w:val="LO-normal"/>
        <w:spacing w:before="240" w:after="240" w:line="240" w:lineRule="auto"/>
        <w:rPr>
          <w:b/>
          <w:sz w:val="20"/>
          <w:szCs w:val="20"/>
          <w:lang w:val="pl-PL"/>
        </w:rPr>
      </w:pPr>
    </w:p>
    <w:p w:rsidR="001C5FC7" w:rsidRPr="0057793B" w:rsidRDefault="001C5FC7" w:rsidP="001C5FC7">
      <w:pPr>
        <w:pStyle w:val="LO-normal"/>
        <w:spacing w:before="240" w:after="240" w:line="240" w:lineRule="auto"/>
        <w:rPr>
          <w:b/>
          <w:sz w:val="20"/>
          <w:szCs w:val="20"/>
          <w:lang w:val="pl-PL"/>
        </w:rPr>
      </w:pPr>
    </w:p>
    <w:p w:rsidR="001C5FC7" w:rsidRPr="0057793B" w:rsidRDefault="001C5FC7" w:rsidP="001C5FC7">
      <w:pPr>
        <w:pStyle w:val="LO-normal"/>
        <w:spacing w:before="240" w:after="240" w:line="240" w:lineRule="auto"/>
        <w:rPr>
          <w:b/>
          <w:sz w:val="20"/>
          <w:szCs w:val="20"/>
          <w:lang w:val="pl-PL"/>
        </w:rPr>
      </w:pPr>
    </w:p>
    <w:p w:rsidR="001C5FC7" w:rsidRPr="0057793B" w:rsidRDefault="001C5FC7" w:rsidP="001C5FC7">
      <w:pPr>
        <w:pStyle w:val="LO-normal"/>
        <w:spacing w:before="240" w:after="240" w:line="240" w:lineRule="auto"/>
        <w:rPr>
          <w:b/>
          <w:sz w:val="20"/>
          <w:szCs w:val="20"/>
          <w:lang w:val="pl-PL"/>
        </w:rPr>
      </w:pPr>
    </w:p>
    <w:p w:rsidR="001C5FC7" w:rsidRPr="0057793B" w:rsidRDefault="001C5FC7" w:rsidP="001C5FC7">
      <w:pPr>
        <w:pStyle w:val="LO-normal"/>
        <w:spacing w:before="240" w:after="240" w:line="240" w:lineRule="auto"/>
        <w:rPr>
          <w:b/>
          <w:sz w:val="20"/>
          <w:szCs w:val="20"/>
          <w:lang w:val="pl-PL"/>
        </w:rPr>
      </w:pPr>
    </w:p>
    <w:p w:rsidR="001C5FC7" w:rsidRPr="0057793B" w:rsidRDefault="001C5FC7" w:rsidP="001C5FC7">
      <w:pPr>
        <w:pStyle w:val="LO-normal"/>
        <w:spacing w:before="240" w:after="240" w:line="240" w:lineRule="auto"/>
        <w:rPr>
          <w:b/>
          <w:sz w:val="20"/>
          <w:szCs w:val="20"/>
          <w:lang w:val="pl-PL"/>
        </w:rPr>
      </w:pPr>
    </w:p>
    <w:p w:rsidR="001C5FC7" w:rsidRPr="0057793B" w:rsidRDefault="001C5FC7" w:rsidP="001C5FC7">
      <w:pPr>
        <w:pStyle w:val="LO-normal"/>
        <w:spacing w:before="240" w:after="240" w:line="240" w:lineRule="auto"/>
        <w:rPr>
          <w:b/>
          <w:sz w:val="20"/>
          <w:szCs w:val="20"/>
          <w:lang w:val="pl-PL"/>
        </w:rPr>
      </w:pPr>
    </w:p>
    <w:p w:rsidR="001C5FC7" w:rsidRPr="0057793B" w:rsidRDefault="001C5FC7" w:rsidP="001C5FC7">
      <w:pPr>
        <w:pStyle w:val="LO-normal"/>
        <w:spacing w:before="240" w:after="240" w:line="240" w:lineRule="auto"/>
        <w:rPr>
          <w:b/>
          <w:sz w:val="20"/>
          <w:szCs w:val="20"/>
          <w:lang w:val="pl-PL"/>
        </w:rPr>
      </w:pPr>
    </w:p>
    <w:p w:rsidR="001C5FC7" w:rsidRPr="0057793B" w:rsidRDefault="001C5FC7" w:rsidP="001C5FC7">
      <w:pPr>
        <w:pStyle w:val="LO-normal"/>
        <w:spacing w:before="240" w:after="240" w:line="240" w:lineRule="auto"/>
        <w:rPr>
          <w:b/>
          <w:sz w:val="20"/>
          <w:szCs w:val="20"/>
          <w:lang w:val="pl-PL"/>
        </w:rPr>
      </w:pPr>
    </w:p>
    <w:p w:rsidR="001C5FC7" w:rsidRPr="0057793B" w:rsidRDefault="001C5FC7" w:rsidP="001C5FC7">
      <w:pPr>
        <w:pStyle w:val="LO-normal"/>
        <w:spacing w:before="240" w:after="240" w:line="240" w:lineRule="auto"/>
        <w:rPr>
          <w:b/>
          <w:sz w:val="20"/>
          <w:szCs w:val="20"/>
          <w:lang w:val="pl-PL"/>
        </w:rPr>
      </w:pPr>
    </w:p>
    <w:p w:rsidR="001C5FC7" w:rsidRPr="0057793B" w:rsidRDefault="001C5FC7" w:rsidP="001C5FC7">
      <w:pPr>
        <w:pStyle w:val="LO-normal"/>
        <w:spacing w:before="240" w:after="240" w:line="240" w:lineRule="auto"/>
        <w:rPr>
          <w:b/>
          <w:sz w:val="20"/>
          <w:szCs w:val="20"/>
          <w:lang w:val="pl-PL"/>
        </w:rPr>
      </w:pPr>
    </w:p>
    <w:p w:rsidR="001C5FC7" w:rsidRPr="0057793B" w:rsidRDefault="001C5FC7" w:rsidP="001C5FC7">
      <w:pPr>
        <w:pStyle w:val="LO-normal"/>
        <w:spacing w:before="240" w:after="240" w:line="240" w:lineRule="auto"/>
        <w:rPr>
          <w:b/>
          <w:sz w:val="20"/>
          <w:szCs w:val="20"/>
          <w:lang w:val="pl-PL"/>
        </w:rPr>
      </w:pPr>
    </w:p>
    <w:p w:rsidR="001C5FC7" w:rsidRPr="0057793B" w:rsidRDefault="001C5FC7" w:rsidP="001C5FC7">
      <w:pPr>
        <w:pStyle w:val="LO-normal"/>
        <w:spacing w:before="240" w:after="240" w:line="240" w:lineRule="auto"/>
        <w:rPr>
          <w:b/>
          <w:sz w:val="20"/>
          <w:szCs w:val="20"/>
          <w:lang w:val="pl-PL"/>
        </w:rPr>
      </w:pPr>
    </w:p>
    <w:p w:rsidR="001C5FC7" w:rsidRPr="0057793B" w:rsidRDefault="001C5FC7" w:rsidP="001C5FC7">
      <w:pPr>
        <w:pStyle w:val="LO-normal"/>
        <w:spacing w:before="240" w:after="240" w:line="240" w:lineRule="auto"/>
        <w:rPr>
          <w:sz w:val="20"/>
          <w:szCs w:val="20"/>
          <w:lang w:val="pl-PL"/>
        </w:rPr>
      </w:pPr>
      <w:r w:rsidRPr="0057793B">
        <w:rPr>
          <w:b/>
          <w:sz w:val="20"/>
          <w:szCs w:val="20"/>
          <w:lang w:val="pl-PL"/>
        </w:rPr>
        <w:lastRenderedPageBreak/>
        <w:t>PAWILON POLSKI NA 59. MIĘDZYNARODOWEJ WYSTAWIE SZTUKI — LA BIENNALE DI VENEZIA</w:t>
      </w:r>
      <w:r w:rsidRPr="0057793B">
        <w:rPr>
          <w:b/>
          <w:sz w:val="20"/>
          <w:szCs w:val="20"/>
          <w:lang w:val="pl-PL"/>
        </w:rPr>
        <w:br/>
      </w:r>
      <w:r w:rsidRPr="0057793B">
        <w:rPr>
          <w:sz w:val="20"/>
          <w:szCs w:val="20"/>
          <w:lang w:val="pl-PL"/>
        </w:rPr>
        <w:t>Wenecja, 23 kwietnia–27 listopada 2022</w:t>
      </w:r>
    </w:p>
    <w:p w:rsidR="001C5FC7" w:rsidRPr="0057793B" w:rsidRDefault="001C5FC7" w:rsidP="001C5FC7">
      <w:pPr>
        <w:pStyle w:val="LO-normal"/>
        <w:spacing w:before="240" w:after="240" w:line="240" w:lineRule="auto"/>
        <w:rPr>
          <w:b/>
          <w:i/>
          <w:sz w:val="20"/>
          <w:szCs w:val="20"/>
          <w:lang w:val="pl-PL"/>
        </w:rPr>
      </w:pPr>
      <w:r w:rsidRPr="0057793B">
        <w:rPr>
          <w:sz w:val="20"/>
          <w:szCs w:val="20"/>
          <w:lang w:val="pl-PL"/>
        </w:rPr>
        <w:t xml:space="preserve">Małgorzata </w:t>
      </w:r>
      <w:proofErr w:type="spellStart"/>
      <w:r w:rsidRPr="0057793B">
        <w:rPr>
          <w:sz w:val="20"/>
          <w:szCs w:val="20"/>
          <w:lang w:val="pl-PL"/>
        </w:rPr>
        <w:t>Mirga-Tas</w:t>
      </w:r>
      <w:proofErr w:type="spellEnd"/>
      <w:r w:rsidRPr="0057793B">
        <w:rPr>
          <w:sz w:val="20"/>
          <w:szCs w:val="20"/>
          <w:lang w:val="pl-PL"/>
        </w:rPr>
        <w:br/>
      </w:r>
      <w:proofErr w:type="spellStart"/>
      <w:r w:rsidRPr="0057793B">
        <w:rPr>
          <w:i/>
          <w:sz w:val="20"/>
          <w:szCs w:val="20"/>
          <w:lang w:val="pl-PL"/>
        </w:rPr>
        <w:t>Przeczarowując</w:t>
      </w:r>
      <w:proofErr w:type="spellEnd"/>
      <w:r w:rsidRPr="0057793B">
        <w:rPr>
          <w:i/>
          <w:sz w:val="20"/>
          <w:szCs w:val="20"/>
          <w:lang w:val="pl-PL"/>
        </w:rPr>
        <w:t xml:space="preserve"> świat</w:t>
      </w:r>
    </w:p>
    <w:p w:rsidR="001C5FC7" w:rsidRPr="0057793B" w:rsidRDefault="001C5FC7" w:rsidP="001C5FC7">
      <w:pPr>
        <w:pStyle w:val="LO-normal"/>
        <w:spacing w:before="240" w:after="240" w:line="240" w:lineRule="auto"/>
        <w:rPr>
          <w:sz w:val="20"/>
          <w:szCs w:val="20"/>
          <w:lang w:val="pl-PL"/>
        </w:rPr>
      </w:pPr>
      <w:r w:rsidRPr="0057793B">
        <w:rPr>
          <w:sz w:val="20"/>
          <w:szCs w:val="20"/>
          <w:lang w:val="pl-PL"/>
        </w:rPr>
        <w:t xml:space="preserve">kuratorzy: Wojciech Szymański i Joanna </w:t>
      </w:r>
      <w:proofErr w:type="spellStart"/>
      <w:r w:rsidRPr="0057793B">
        <w:rPr>
          <w:sz w:val="20"/>
          <w:szCs w:val="20"/>
          <w:lang w:val="pl-PL"/>
        </w:rPr>
        <w:t>Warsza</w:t>
      </w:r>
      <w:proofErr w:type="spellEnd"/>
    </w:p>
    <w:p w:rsidR="001C5FC7" w:rsidRPr="0057793B" w:rsidRDefault="001C5FC7" w:rsidP="001C5FC7">
      <w:pPr>
        <w:pStyle w:val="LO-normal"/>
        <w:spacing w:before="240" w:after="240" w:line="240" w:lineRule="auto"/>
        <w:rPr>
          <w:sz w:val="20"/>
          <w:szCs w:val="20"/>
          <w:lang w:val="pl-PL"/>
        </w:rPr>
      </w:pPr>
      <w:r w:rsidRPr="0057793B">
        <w:rPr>
          <w:sz w:val="20"/>
          <w:szCs w:val="20"/>
          <w:lang w:val="pl-PL"/>
        </w:rPr>
        <w:t>organizator: Zachęta — Narodowa Galeria Sztuki</w:t>
      </w:r>
      <w:r w:rsidRPr="0057793B">
        <w:rPr>
          <w:sz w:val="20"/>
          <w:szCs w:val="20"/>
          <w:lang w:val="pl-PL"/>
        </w:rPr>
        <w:br/>
        <w:t>komisarz Pawilonu Polskiego: Janusz Janowski (od 2022), Hanna Wróblewska (do końca 2021)</w:t>
      </w:r>
      <w:r w:rsidRPr="0057793B">
        <w:rPr>
          <w:sz w:val="20"/>
          <w:szCs w:val="20"/>
          <w:lang w:val="pl-PL"/>
        </w:rPr>
        <w:br/>
        <w:t>biuro Pawilonu Polskiego: Ewa Mielczarek, Joanna Waśko (zastępczyni komisarza)</w:t>
      </w:r>
      <w:r w:rsidRPr="0057793B">
        <w:rPr>
          <w:sz w:val="20"/>
          <w:szCs w:val="20"/>
          <w:lang w:val="pl-PL"/>
        </w:rPr>
        <w:br/>
      </w:r>
    </w:p>
    <w:p w:rsidR="001C5FC7" w:rsidRPr="0057793B" w:rsidRDefault="001C5FC7" w:rsidP="001C5FC7">
      <w:pPr>
        <w:pStyle w:val="LO-normal"/>
        <w:spacing w:before="240" w:after="240" w:line="240" w:lineRule="auto"/>
        <w:rPr>
          <w:sz w:val="20"/>
          <w:szCs w:val="20"/>
          <w:lang w:val="pl-PL"/>
        </w:rPr>
      </w:pPr>
      <w:r w:rsidRPr="0057793B">
        <w:rPr>
          <w:sz w:val="20"/>
          <w:szCs w:val="20"/>
          <w:lang w:val="pl-PL"/>
        </w:rPr>
        <w:t xml:space="preserve">więcej o wystawie i Biennale: </w:t>
      </w:r>
      <w:hyperlink r:id="rId9" w:history="1">
        <w:r w:rsidRPr="0057793B">
          <w:rPr>
            <w:rStyle w:val="Hipercze"/>
            <w:color w:val="auto"/>
            <w:sz w:val="20"/>
            <w:szCs w:val="20"/>
            <w:lang w:val="pl-PL"/>
          </w:rPr>
          <w:t>labiennale.art.pl</w:t>
        </w:r>
      </w:hyperlink>
      <w:r w:rsidRPr="0057793B">
        <w:rPr>
          <w:sz w:val="20"/>
          <w:szCs w:val="20"/>
          <w:lang w:val="pl-PL"/>
        </w:rPr>
        <w:t xml:space="preserve"> </w:t>
      </w:r>
    </w:p>
    <w:p w:rsidR="001C5FC7" w:rsidRPr="0057793B" w:rsidRDefault="001C5FC7" w:rsidP="001C5FC7">
      <w:pPr>
        <w:pStyle w:val="LO-normal"/>
        <w:spacing w:before="240" w:after="240" w:line="240" w:lineRule="auto"/>
        <w:rPr>
          <w:sz w:val="20"/>
          <w:szCs w:val="20"/>
          <w:lang w:val="pl-PL"/>
        </w:rPr>
      </w:pPr>
      <w:r w:rsidRPr="0057793B">
        <w:rPr>
          <w:noProof/>
          <w:sz w:val="20"/>
          <w:szCs w:val="20"/>
          <w:lang w:val="pl-PL" w:eastAsia="pl-PL" w:bidi="ar-SA"/>
        </w:rPr>
        <w:drawing>
          <wp:anchor distT="0" distB="0" distL="114300" distR="114300" simplePos="0" relativeHeight="251666432" behindDoc="0" locked="0" layoutInCell="1" allowOverlap="1" wp14:anchorId="414690AC" wp14:editId="4B28F51E">
            <wp:simplePos x="0" y="0"/>
            <wp:positionH relativeFrom="column">
              <wp:posOffset>0</wp:posOffset>
            </wp:positionH>
            <wp:positionV relativeFrom="paragraph">
              <wp:posOffset>87934</wp:posOffset>
            </wp:positionV>
            <wp:extent cx="953770" cy="467995"/>
            <wp:effectExtent l="0" t="0" r="0" b="8255"/>
            <wp:wrapNone/>
            <wp:docPr id="3" name="Obraz 3" descr="C:\Users\jwasko\Downloads\2022 logo\LOGO_Zach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wasko\Downloads\2022 logo\LOGO_Zache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93B">
        <w:rPr>
          <w:noProof/>
          <w:sz w:val="20"/>
          <w:szCs w:val="20"/>
          <w:lang w:val="pl-PL" w:eastAsia="pl-PL" w:bidi="ar-SA"/>
        </w:rPr>
        <w:drawing>
          <wp:anchor distT="0" distB="0" distL="114300" distR="114300" simplePos="0" relativeHeight="251667456" behindDoc="0" locked="0" layoutInCell="1" allowOverlap="1" wp14:anchorId="7D50698B" wp14:editId="10EDFE0C">
            <wp:simplePos x="0" y="0"/>
            <wp:positionH relativeFrom="column">
              <wp:posOffset>2466975</wp:posOffset>
            </wp:positionH>
            <wp:positionV relativeFrom="paragraph">
              <wp:posOffset>162890</wp:posOffset>
            </wp:positionV>
            <wp:extent cx="1310400" cy="432000"/>
            <wp:effectExtent l="0" t="0" r="4445" b="6350"/>
            <wp:wrapNone/>
            <wp:docPr id="2" name="Obraz 2" descr="C:\Users\jwasko\Downloads\2022 logo\MKiDN_cza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asko\Downloads\2022 logo\MKiDN_czar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12674" b="11700"/>
                    <a:stretch/>
                  </pic:blipFill>
                  <pic:spPr bwMode="auto">
                    <a:xfrm>
                      <a:off x="0" y="0"/>
                      <a:ext cx="13104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93B">
        <w:rPr>
          <w:sz w:val="20"/>
          <w:szCs w:val="20"/>
          <w:lang w:val="pl-PL"/>
        </w:rPr>
        <w:br/>
      </w:r>
    </w:p>
    <w:p w:rsidR="001C5FC7" w:rsidRPr="0057793B" w:rsidRDefault="001C5FC7" w:rsidP="001C5FC7">
      <w:pPr>
        <w:pStyle w:val="LO-normal"/>
        <w:spacing w:before="240" w:after="240" w:line="240" w:lineRule="auto"/>
        <w:rPr>
          <w:sz w:val="20"/>
          <w:szCs w:val="20"/>
          <w:lang w:val="pl-PL"/>
        </w:rPr>
      </w:pPr>
    </w:p>
    <w:p w:rsidR="001C5FC7" w:rsidRPr="0057793B" w:rsidRDefault="001C5FC7" w:rsidP="001C5FC7">
      <w:pPr>
        <w:pStyle w:val="LO-normal"/>
        <w:spacing w:before="240" w:after="240" w:line="240" w:lineRule="auto"/>
        <w:rPr>
          <w:sz w:val="20"/>
          <w:szCs w:val="20"/>
          <w:lang w:val="pl-PL"/>
        </w:rPr>
      </w:pPr>
    </w:p>
    <w:p w:rsidR="00AC01A2" w:rsidRPr="0057793B" w:rsidRDefault="001C5FC7" w:rsidP="001C5FC7">
      <w:pPr>
        <w:pStyle w:val="LO-normal"/>
        <w:spacing w:before="240" w:after="240" w:line="240" w:lineRule="auto"/>
        <w:rPr>
          <w:sz w:val="20"/>
          <w:szCs w:val="20"/>
          <w:lang w:val="pl-PL"/>
        </w:rPr>
      </w:pPr>
      <w:r w:rsidRPr="0057793B">
        <w:rPr>
          <w:sz w:val="20"/>
          <w:szCs w:val="20"/>
          <w:lang w:val="pl-PL"/>
        </w:rPr>
        <w:t>Udział Polski w 59. Międzynarodowej Wystawie Sztuki w Wenecji finansuje Ministerstwo Kultury i Dziedzictwa Narodowego Rzeczypospolitej Polskiej.</w:t>
      </w:r>
      <w:r w:rsidRPr="0057793B">
        <w:rPr>
          <w:sz w:val="20"/>
          <w:szCs w:val="20"/>
          <w:lang w:val="pl-PL"/>
        </w:rPr>
        <w:br/>
      </w:r>
    </w:p>
    <w:p w:rsidR="001C5FC7" w:rsidRPr="0057793B" w:rsidRDefault="001C5FC7" w:rsidP="001C5FC7">
      <w:pPr>
        <w:pStyle w:val="LO-normal"/>
        <w:spacing w:before="240" w:after="240" w:line="240" w:lineRule="auto"/>
        <w:rPr>
          <w:sz w:val="20"/>
          <w:szCs w:val="20"/>
          <w:lang w:val="pl-PL"/>
        </w:rPr>
      </w:pPr>
      <w:r w:rsidRPr="0057793B">
        <w:rPr>
          <w:sz w:val="20"/>
          <w:szCs w:val="20"/>
          <w:lang w:val="pl-PL"/>
        </w:rPr>
        <w:t xml:space="preserve">partnerzy wystawy: </w:t>
      </w:r>
      <w:hyperlink r:id="rId12" w:history="1">
        <w:r w:rsidRPr="0057793B">
          <w:rPr>
            <w:rStyle w:val="Hipercze"/>
            <w:color w:val="auto"/>
            <w:sz w:val="20"/>
            <w:szCs w:val="20"/>
            <w:lang w:val="pl-PL"/>
          </w:rPr>
          <w:t>Instytut Adama Mickiewicza</w:t>
        </w:r>
      </w:hyperlink>
      <w:r w:rsidRPr="0057793B">
        <w:rPr>
          <w:sz w:val="20"/>
          <w:szCs w:val="20"/>
          <w:lang w:val="pl-PL"/>
        </w:rPr>
        <w:t>, Europejski Instytut Sztuki i Kultury Romskiej (</w:t>
      </w:r>
      <w:hyperlink r:id="rId13" w:history="1">
        <w:r w:rsidRPr="0057793B">
          <w:rPr>
            <w:rStyle w:val="Hipercze"/>
            <w:color w:val="auto"/>
            <w:sz w:val="20"/>
            <w:szCs w:val="20"/>
            <w:lang w:val="pl-PL"/>
          </w:rPr>
          <w:t>ERIAC</w:t>
        </w:r>
      </w:hyperlink>
      <w:r w:rsidR="00AC01A2" w:rsidRPr="0057793B">
        <w:rPr>
          <w:sz w:val="20"/>
          <w:szCs w:val="20"/>
          <w:lang w:val="pl-PL"/>
        </w:rPr>
        <w:t>)</w:t>
      </w:r>
    </w:p>
    <w:p w:rsidR="001C5FC7" w:rsidRPr="0057793B" w:rsidRDefault="001C5FC7" w:rsidP="001C5FC7">
      <w:pPr>
        <w:pStyle w:val="LO-normal"/>
        <w:spacing w:before="240" w:after="240" w:line="240" w:lineRule="auto"/>
        <w:rPr>
          <w:sz w:val="20"/>
          <w:szCs w:val="20"/>
          <w:lang w:val="pl-PL"/>
        </w:rPr>
      </w:pPr>
      <w:r w:rsidRPr="0057793B">
        <w:rPr>
          <w:noProof/>
          <w:sz w:val="20"/>
          <w:szCs w:val="20"/>
          <w:lang w:val="pl-PL" w:eastAsia="pl-PL" w:bidi="ar-SA"/>
        </w:rPr>
        <w:drawing>
          <wp:anchor distT="0" distB="0" distL="114300" distR="114300" simplePos="0" relativeHeight="251663360" behindDoc="0" locked="0" layoutInCell="1" allowOverlap="1" wp14:anchorId="1537D247" wp14:editId="198A9EF3">
            <wp:simplePos x="0" y="0"/>
            <wp:positionH relativeFrom="column">
              <wp:posOffset>2503805</wp:posOffset>
            </wp:positionH>
            <wp:positionV relativeFrom="paragraph">
              <wp:posOffset>20543</wp:posOffset>
            </wp:positionV>
            <wp:extent cx="1011555" cy="395605"/>
            <wp:effectExtent l="0" t="0" r="0" b="4445"/>
            <wp:wrapNone/>
            <wp:docPr id="10" name="Obraz 10" descr="C:\Users\jwasko\Downloads\2022 logo\Eriac_Logo_b&amp;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wasko\Downloads\2022 logo\Eriac_Logo_b&amp;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329"/>
                    <a:stretch/>
                  </pic:blipFill>
                  <pic:spPr bwMode="auto">
                    <a:xfrm>
                      <a:off x="0" y="0"/>
                      <a:ext cx="101155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93B">
        <w:rPr>
          <w:noProof/>
          <w:sz w:val="20"/>
          <w:szCs w:val="20"/>
          <w:lang w:val="pl-PL" w:eastAsia="pl-PL" w:bidi="ar-SA"/>
        </w:rPr>
        <w:drawing>
          <wp:inline distT="0" distB="0" distL="0" distR="0" wp14:anchorId="760089BF" wp14:editId="0DB14A71">
            <wp:extent cx="1411385" cy="395605"/>
            <wp:effectExtent l="0" t="0" r="0" b="4445"/>
            <wp:docPr id="4" name="Obraz 4" descr="C:\Users\jwasko\Downloads\2022 logo\LOGO IAM-CULTURE 2016 PL 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wasko\Downloads\2022 logo\LOGO IAM-CULTURE 2016 PL czarn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58" t="38449" r="23699" b="43271"/>
                    <a:stretch/>
                  </pic:blipFill>
                  <pic:spPr bwMode="auto">
                    <a:xfrm>
                      <a:off x="0" y="0"/>
                      <a:ext cx="1412794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7793B">
        <w:rPr>
          <w:sz w:val="20"/>
          <w:szCs w:val="20"/>
          <w:lang w:val="pl-PL" w:bidi="x-none"/>
        </w:rPr>
        <w:t xml:space="preserve"> </w:t>
      </w:r>
    </w:p>
    <w:p w:rsidR="00AC01A2" w:rsidRPr="0057793B" w:rsidRDefault="00F03794" w:rsidP="00AC01A2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57793B">
        <w:rPr>
          <w:rFonts w:ascii="Arial" w:hAnsi="Arial" w:cs="Arial"/>
          <w:sz w:val="20"/>
          <w:szCs w:val="20"/>
          <w:lang w:val="pl-PL"/>
        </w:rPr>
        <w:br/>
      </w:r>
    </w:p>
    <w:p w:rsidR="00AC01A2" w:rsidRPr="0057793B" w:rsidRDefault="00713703" w:rsidP="0038024C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pl-PL"/>
        </w:rPr>
      </w:pPr>
      <w:r w:rsidRPr="0057793B">
        <w:rPr>
          <w:rFonts w:ascii="Arial" w:hAnsi="Arial" w:cs="Arial"/>
          <w:sz w:val="20"/>
          <w:szCs w:val="20"/>
          <w:lang w:val="pl-PL"/>
        </w:rPr>
        <w:t>k</w:t>
      </w:r>
      <w:r w:rsidR="0038024C" w:rsidRPr="0057793B">
        <w:rPr>
          <w:rFonts w:ascii="Arial" w:hAnsi="Arial" w:cs="Arial"/>
          <w:sz w:val="20"/>
          <w:szCs w:val="20"/>
          <w:lang w:val="pl-PL"/>
        </w:rPr>
        <w:t>siążka</w:t>
      </w:r>
      <w:r w:rsidR="00AC01A2" w:rsidRPr="0057793B">
        <w:rPr>
          <w:rFonts w:ascii="Arial" w:hAnsi="Arial" w:cs="Arial"/>
          <w:sz w:val="20"/>
          <w:szCs w:val="20"/>
          <w:lang w:val="pl-PL"/>
        </w:rPr>
        <w:t xml:space="preserve"> </w:t>
      </w:r>
      <w:r w:rsidR="0038024C" w:rsidRPr="0057793B">
        <w:rPr>
          <w:rFonts w:ascii="Arial" w:hAnsi="Arial" w:cs="Arial"/>
          <w:sz w:val="20"/>
          <w:szCs w:val="20"/>
          <w:lang w:val="pl-PL"/>
        </w:rPr>
        <w:t xml:space="preserve">dofinansowana w ramach programu DAAD </w:t>
      </w:r>
      <w:proofErr w:type="spellStart"/>
      <w:r w:rsidR="0038024C" w:rsidRPr="0057793B">
        <w:rPr>
          <w:rFonts w:ascii="Arial" w:hAnsi="Arial" w:cs="Arial"/>
          <w:sz w:val="20"/>
          <w:szCs w:val="20"/>
          <w:lang w:val="pl-PL"/>
        </w:rPr>
        <w:t>Artists</w:t>
      </w:r>
      <w:proofErr w:type="spellEnd"/>
      <w:r w:rsidR="0038024C" w:rsidRPr="0057793B">
        <w:rPr>
          <w:rFonts w:ascii="Arial" w:hAnsi="Arial" w:cs="Arial"/>
          <w:sz w:val="20"/>
          <w:szCs w:val="20"/>
          <w:lang w:val="pl-PL"/>
        </w:rPr>
        <w:t>-in-Berlin Program ze środków Federalnego Ministerstwa Spraw Zagranicznych Niemiec</w:t>
      </w:r>
    </w:p>
    <w:p w:rsidR="00AC01A2" w:rsidRPr="0057793B" w:rsidRDefault="00AC01A2" w:rsidP="00AC01A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57793B">
        <w:rPr>
          <w:rFonts w:ascii="Arial" w:hAnsi="Arial" w:cs="Arial"/>
          <w:b/>
          <w:bCs/>
          <w:noProof/>
          <w:sz w:val="20"/>
          <w:szCs w:val="20"/>
          <w:lang w:val="pl-PL"/>
        </w:rPr>
        <w:drawing>
          <wp:inline distT="0" distB="0" distL="0" distR="0" wp14:anchorId="04D197FD" wp14:editId="77C077C9">
            <wp:extent cx="1123950" cy="561975"/>
            <wp:effectExtent l="0" t="0" r="0" b="9525"/>
            <wp:docPr id="19" name="Obraz 19" descr="\\srvwin0003\30_Wenecja\Biennale Sztuki 2022\JW\2022 prasa\Biennale nota prasowa\2019_03_06_LOGO_DAAD_small_bot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win0003\30_Wenecja\Biennale Sztuki 2022\JW\2022 prasa\Biennale nota prasowa\2019_03_06_LOGO_DAAD_small_botto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575" cy="56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FC7" w:rsidRPr="0057793B" w:rsidRDefault="00F03794" w:rsidP="001C5FC7">
      <w:pPr>
        <w:pStyle w:val="LO-normal"/>
        <w:spacing w:before="240" w:after="240" w:line="240" w:lineRule="auto"/>
        <w:rPr>
          <w:sz w:val="20"/>
          <w:szCs w:val="20"/>
          <w:lang w:val="pl-PL"/>
        </w:rPr>
      </w:pPr>
      <w:r w:rsidRPr="0057793B">
        <w:rPr>
          <w:sz w:val="20"/>
          <w:szCs w:val="20"/>
          <w:lang w:val="pl-PL"/>
        </w:rPr>
        <w:br/>
      </w:r>
      <w:r w:rsidR="00AC01A2" w:rsidRPr="0057793B">
        <w:rPr>
          <w:sz w:val="20"/>
          <w:szCs w:val="20"/>
          <w:lang w:val="pl-PL"/>
        </w:rPr>
        <w:br/>
      </w:r>
      <w:r w:rsidR="001C5FC7" w:rsidRPr="0057793B">
        <w:rPr>
          <w:sz w:val="20"/>
          <w:szCs w:val="20"/>
          <w:lang w:val="pl-PL"/>
        </w:rPr>
        <w:t xml:space="preserve">współpraca: </w:t>
      </w:r>
      <w:hyperlink r:id="rId17" w:history="1">
        <w:r w:rsidR="001C5FC7" w:rsidRPr="0057793B">
          <w:rPr>
            <w:rStyle w:val="Hipercze"/>
            <w:color w:val="auto"/>
            <w:sz w:val="20"/>
            <w:szCs w:val="20"/>
            <w:lang w:val="pl-PL"/>
          </w:rPr>
          <w:t>Instytut Polski w Rzymie</w:t>
        </w:r>
      </w:hyperlink>
      <w:r w:rsidR="001C5FC7" w:rsidRPr="0057793B">
        <w:rPr>
          <w:sz w:val="20"/>
          <w:szCs w:val="20"/>
          <w:lang w:val="pl-PL"/>
        </w:rPr>
        <w:t xml:space="preserve"> </w:t>
      </w:r>
      <w:r w:rsidR="001C5FC7" w:rsidRPr="0057793B">
        <w:rPr>
          <w:sz w:val="20"/>
          <w:szCs w:val="20"/>
          <w:lang w:val="pl-PL"/>
        </w:rPr>
        <w:tab/>
        <w:t xml:space="preserve">       patronat medialny: </w:t>
      </w:r>
      <w:hyperlink r:id="rId18" w:history="1">
        <w:proofErr w:type="spellStart"/>
        <w:r w:rsidR="001C5FC7" w:rsidRPr="0057793B">
          <w:rPr>
            <w:rStyle w:val="Hipercze"/>
            <w:color w:val="auto"/>
            <w:sz w:val="20"/>
            <w:szCs w:val="20"/>
            <w:lang w:val="pl-PL"/>
          </w:rPr>
          <w:t>Vogue</w:t>
        </w:r>
        <w:proofErr w:type="spellEnd"/>
        <w:r w:rsidR="001C5FC7" w:rsidRPr="0057793B">
          <w:rPr>
            <w:rStyle w:val="Hipercze"/>
            <w:color w:val="auto"/>
            <w:sz w:val="20"/>
            <w:szCs w:val="20"/>
            <w:lang w:val="pl-PL"/>
          </w:rPr>
          <w:t xml:space="preserve"> Polska</w:t>
        </w:r>
      </w:hyperlink>
    </w:p>
    <w:p w:rsidR="001C5FC7" w:rsidRPr="0057793B" w:rsidRDefault="001C5FC7" w:rsidP="001C5FC7">
      <w:pPr>
        <w:pStyle w:val="LO-normal"/>
        <w:spacing w:before="240" w:after="240" w:line="240" w:lineRule="auto"/>
        <w:rPr>
          <w:sz w:val="20"/>
          <w:szCs w:val="20"/>
          <w:lang w:val="pl-PL"/>
        </w:rPr>
      </w:pPr>
      <w:r w:rsidRPr="0057793B">
        <w:rPr>
          <w:noProof/>
          <w:sz w:val="20"/>
          <w:szCs w:val="20"/>
          <w:lang w:val="pl-PL" w:eastAsia="pl-PL" w:bidi="ar-SA"/>
        </w:rPr>
        <w:drawing>
          <wp:anchor distT="0" distB="0" distL="114300" distR="114300" simplePos="0" relativeHeight="251664384" behindDoc="0" locked="0" layoutInCell="1" allowOverlap="1" wp14:anchorId="658193CF" wp14:editId="37106655">
            <wp:simplePos x="0" y="0"/>
            <wp:positionH relativeFrom="column">
              <wp:posOffset>2406015</wp:posOffset>
            </wp:positionH>
            <wp:positionV relativeFrom="paragraph">
              <wp:posOffset>157175</wp:posOffset>
            </wp:positionV>
            <wp:extent cx="1238400" cy="288000"/>
            <wp:effectExtent l="0" t="0" r="0" b="0"/>
            <wp:wrapNone/>
            <wp:docPr id="12" name="Obraz 12" descr="C:\Users\jwasko\Downloads\2022 logo\plansz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wasko\Downloads\2022 logo\plansza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6" t="33677" r="13345" b="34112"/>
                    <a:stretch/>
                  </pic:blipFill>
                  <pic:spPr bwMode="auto">
                    <a:xfrm>
                      <a:off x="0" y="0"/>
                      <a:ext cx="12384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93B">
        <w:rPr>
          <w:noProof/>
          <w:sz w:val="20"/>
          <w:szCs w:val="20"/>
          <w:lang w:val="pl-PL" w:eastAsia="pl-PL" w:bidi="ar-SA"/>
        </w:rPr>
        <w:drawing>
          <wp:anchor distT="0" distB="0" distL="114300" distR="114300" simplePos="0" relativeHeight="251665408" behindDoc="0" locked="0" layoutInCell="1" allowOverlap="1" wp14:anchorId="0B32A792" wp14:editId="3153339A">
            <wp:simplePos x="0" y="0"/>
            <wp:positionH relativeFrom="column">
              <wp:posOffset>100965</wp:posOffset>
            </wp:positionH>
            <wp:positionV relativeFrom="paragraph">
              <wp:posOffset>114564</wp:posOffset>
            </wp:positionV>
            <wp:extent cx="547200" cy="396000"/>
            <wp:effectExtent l="0" t="0" r="5715" b="4445"/>
            <wp:wrapNone/>
            <wp:docPr id="5" name="Obraz 5" descr="C:\Users\jwasko\Downloads\2022 logo\logo IP Roma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wasko\Downloads\2022 logo\logo IP Roma bw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793B">
        <w:rPr>
          <w:sz w:val="20"/>
          <w:szCs w:val="20"/>
          <w:lang w:val="pl-PL"/>
        </w:rPr>
        <w:tab/>
      </w:r>
      <w:r w:rsidRPr="0057793B">
        <w:rPr>
          <w:sz w:val="20"/>
          <w:szCs w:val="20"/>
          <w:lang w:val="pl-PL"/>
        </w:rPr>
        <w:tab/>
      </w:r>
      <w:r w:rsidRPr="0057793B">
        <w:rPr>
          <w:sz w:val="20"/>
          <w:szCs w:val="20"/>
          <w:lang w:val="pl-PL"/>
        </w:rPr>
        <w:tab/>
      </w:r>
      <w:r w:rsidRPr="0057793B">
        <w:rPr>
          <w:sz w:val="20"/>
          <w:szCs w:val="20"/>
          <w:lang w:val="pl-PL"/>
        </w:rPr>
        <w:tab/>
      </w:r>
      <w:r w:rsidRPr="0057793B">
        <w:rPr>
          <w:sz w:val="20"/>
          <w:szCs w:val="20"/>
          <w:lang w:val="pl-PL"/>
        </w:rPr>
        <w:br/>
      </w:r>
    </w:p>
    <w:p w:rsidR="001C5FC7" w:rsidRPr="0057793B" w:rsidRDefault="001C5FC7" w:rsidP="001C5FC7">
      <w:pPr>
        <w:pStyle w:val="LO-normal"/>
        <w:spacing w:before="240" w:after="240" w:line="240" w:lineRule="auto"/>
        <w:rPr>
          <w:b/>
          <w:sz w:val="20"/>
          <w:szCs w:val="20"/>
          <w:lang w:val="pl-PL"/>
        </w:rPr>
      </w:pPr>
      <w:r w:rsidRPr="0057793B">
        <w:rPr>
          <w:b/>
          <w:sz w:val="20"/>
          <w:szCs w:val="20"/>
          <w:lang w:val="pl-PL"/>
        </w:rPr>
        <w:br/>
      </w:r>
    </w:p>
    <w:p w:rsidR="00F03794" w:rsidRPr="0057793B" w:rsidRDefault="00F03794" w:rsidP="001C5FC7">
      <w:pPr>
        <w:pStyle w:val="LO-normal"/>
        <w:spacing w:before="240" w:after="240" w:line="240" w:lineRule="auto"/>
        <w:rPr>
          <w:b/>
          <w:sz w:val="20"/>
          <w:szCs w:val="20"/>
          <w:lang w:val="pl-PL"/>
        </w:rPr>
      </w:pPr>
    </w:p>
    <w:p w:rsidR="001C5FC7" w:rsidRPr="0057793B" w:rsidRDefault="001C5FC7" w:rsidP="001C5FC7">
      <w:pPr>
        <w:pStyle w:val="LO-normal"/>
        <w:spacing w:before="240" w:after="240" w:line="240" w:lineRule="auto"/>
        <w:rPr>
          <w:sz w:val="20"/>
          <w:szCs w:val="20"/>
          <w:lang w:val="pl-PL"/>
        </w:rPr>
      </w:pPr>
      <w:r w:rsidRPr="0057793B">
        <w:rPr>
          <w:b/>
          <w:sz w:val="20"/>
          <w:szCs w:val="20"/>
          <w:lang w:val="pl-PL"/>
        </w:rPr>
        <w:t>kontakt dla mediów</w:t>
      </w:r>
      <w:r w:rsidRPr="0057793B">
        <w:rPr>
          <w:sz w:val="20"/>
          <w:szCs w:val="20"/>
          <w:lang w:val="pl-PL"/>
        </w:rPr>
        <w:br/>
        <w:t>Joanna Andruszko / dział komunikacji, Zachęta — Narodowa Galeria Sztuki</w:t>
      </w:r>
      <w:r w:rsidRPr="0057793B">
        <w:rPr>
          <w:sz w:val="20"/>
          <w:szCs w:val="20"/>
          <w:lang w:val="pl-PL"/>
        </w:rPr>
        <w:br/>
      </w:r>
      <w:hyperlink r:id="rId21">
        <w:r w:rsidRPr="0057793B">
          <w:rPr>
            <w:rStyle w:val="Hipercze"/>
            <w:color w:val="auto"/>
            <w:sz w:val="20"/>
            <w:szCs w:val="20"/>
            <w:lang w:val="pl-PL"/>
          </w:rPr>
          <w:t>j.andruszko@zacheta.art.pl</w:t>
        </w:r>
      </w:hyperlink>
      <w:r w:rsidRPr="0057793B">
        <w:rPr>
          <w:sz w:val="20"/>
          <w:szCs w:val="20"/>
          <w:lang w:val="pl-PL"/>
        </w:rPr>
        <w:t>, +48 693 974 686</w:t>
      </w:r>
    </w:p>
    <w:p w:rsidR="001C5FC7" w:rsidRPr="0057793B" w:rsidRDefault="001C5FC7" w:rsidP="001C5FC7">
      <w:pPr>
        <w:pStyle w:val="LO-normal"/>
        <w:spacing w:before="240" w:after="240" w:line="240" w:lineRule="auto"/>
        <w:rPr>
          <w:sz w:val="20"/>
          <w:szCs w:val="20"/>
          <w:lang w:val="pl-PL"/>
        </w:rPr>
      </w:pPr>
      <w:r w:rsidRPr="0057793B">
        <w:rPr>
          <w:sz w:val="20"/>
          <w:szCs w:val="20"/>
          <w:lang w:val="pl-PL"/>
        </w:rPr>
        <w:t>Joanna Waśko / biuro Pawilonu Polskiego, Zachęta — Narodowa Galeria Sztuki</w:t>
      </w:r>
      <w:r w:rsidRPr="0057793B">
        <w:rPr>
          <w:sz w:val="20"/>
          <w:szCs w:val="20"/>
          <w:lang w:val="pl-PL"/>
        </w:rPr>
        <w:br/>
      </w:r>
      <w:hyperlink r:id="rId22">
        <w:r w:rsidRPr="0057793B">
          <w:rPr>
            <w:rStyle w:val="Hipercze"/>
            <w:color w:val="auto"/>
            <w:sz w:val="20"/>
            <w:szCs w:val="20"/>
            <w:lang w:val="pl-PL"/>
          </w:rPr>
          <w:t>j.wasko@zacheta.art.pl</w:t>
        </w:r>
      </w:hyperlink>
      <w:r w:rsidRPr="0057793B">
        <w:rPr>
          <w:sz w:val="20"/>
          <w:szCs w:val="20"/>
          <w:lang w:val="pl-PL"/>
        </w:rPr>
        <w:t xml:space="preserve"> </w:t>
      </w:r>
    </w:p>
    <w:p w:rsidR="001C5FC7" w:rsidRPr="0057793B" w:rsidRDefault="001C5FC7" w:rsidP="001C5FC7">
      <w:pPr>
        <w:pStyle w:val="LO-normal"/>
        <w:spacing w:before="240" w:after="240" w:line="240" w:lineRule="auto"/>
        <w:rPr>
          <w:sz w:val="20"/>
          <w:szCs w:val="20"/>
          <w:lang w:val="pl-PL"/>
        </w:rPr>
      </w:pPr>
      <w:r w:rsidRPr="0057793B">
        <w:rPr>
          <w:b/>
          <w:sz w:val="20"/>
          <w:szCs w:val="20"/>
          <w:lang w:val="pl-PL"/>
        </w:rPr>
        <w:lastRenderedPageBreak/>
        <w:t xml:space="preserve">NOTY BIOGRAFICZNE </w:t>
      </w:r>
    </w:p>
    <w:p w:rsidR="001C5FC7" w:rsidRPr="0057793B" w:rsidRDefault="001C5FC7" w:rsidP="001C5FC7">
      <w:pPr>
        <w:pStyle w:val="LO-normal"/>
        <w:spacing w:before="240" w:after="240" w:line="240" w:lineRule="auto"/>
        <w:rPr>
          <w:sz w:val="20"/>
          <w:szCs w:val="20"/>
          <w:lang w:val="pl-PL"/>
        </w:rPr>
      </w:pPr>
      <w:r w:rsidRPr="0057793B">
        <w:rPr>
          <w:sz w:val="20"/>
          <w:szCs w:val="20"/>
          <w:lang w:val="pl-PL"/>
        </w:rPr>
        <w:t>artystka</w:t>
      </w:r>
    </w:p>
    <w:p w:rsidR="001C5FC7" w:rsidRPr="0057793B" w:rsidRDefault="001C5FC7" w:rsidP="001C5FC7">
      <w:pPr>
        <w:pStyle w:val="LO-normal"/>
        <w:spacing w:before="240" w:after="240" w:line="240" w:lineRule="auto"/>
        <w:jc w:val="both"/>
        <w:rPr>
          <w:sz w:val="20"/>
          <w:szCs w:val="20"/>
          <w:lang w:val="pl-PL"/>
        </w:rPr>
      </w:pPr>
      <w:r w:rsidRPr="0057793B">
        <w:rPr>
          <w:b/>
          <w:bCs/>
          <w:sz w:val="20"/>
          <w:szCs w:val="20"/>
          <w:lang w:val="pl-PL"/>
        </w:rPr>
        <w:t xml:space="preserve">Małgorzata </w:t>
      </w:r>
      <w:proofErr w:type="spellStart"/>
      <w:r w:rsidRPr="0057793B">
        <w:rPr>
          <w:b/>
          <w:bCs/>
          <w:sz w:val="20"/>
          <w:szCs w:val="20"/>
          <w:lang w:val="pl-PL"/>
        </w:rPr>
        <w:t>Mirga-Tas</w:t>
      </w:r>
      <w:proofErr w:type="spellEnd"/>
      <w:r w:rsidRPr="0057793B">
        <w:rPr>
          <w:sz w:val="20"/>
          <w:szCs w:val="20"/>
          <w:lang w:val="pl-PL"/>
        </w:rPr>
        <w:t xml:space="preserve">, polsko-romska artystka i aktywistka. W swoich pracach podejmuje problematykę antycygańskich stereotypów, budując afirmatywną ikonografię społeczności romskich. Ukończyła studia na Wydziale Rzeźby Akademii Sztuk Pięknych w Krakowie (2004). Jej prace były prezentowane na wielu wystawach indywidualnych i zbiorowych, między innymi: 11. Berlin Biennale (2020), Biennale Art </w:t>
      </w:r>
      <w:proofErr w:type="spellStart"/>
      <w:r w:rsidRPr="0057793B">
        <w:rPr>
          <w:sz w:val="20"/>
          <w:szCs w:val="20"/>
          <w:lang w:val="pl-PL"/>
        </w:rPr>
        <w:t>Encounters</w:t>
      </w:r>
      <w:proofErr w:type="spellEnd"/>
      <w:r w:rsidRPr="0057793B">
        <w:rPr>
          <w:sz w:val="20"/>
          <w:szCs w:val="20"/>
          <w:lang w:val="pl-PL"/>
        </w:rPr>
        <w:t xml:space="preserve"> w </w:t>
      </w:r>
      <w:proofErr w:type="spellStart"/>
      <w:r w:rsidRPr="0057793B">
        <w:rPr>
          <w:sz w:val="20"/>
          <w:szCs w:val="20"/>
          <w:lang w:val="pl-PL"/>
        </w:rPr>
        <w:t>Timiszoarze</w:t>
      </w:r>
      <w:proofErr w:type="spellEnd"/>
      <w:r w:rsidRPr="0057793B">
        <w:rPr>
          <w:sz w:val="20"/>
          <w:szCs w:val="20"/>
          <w:lang w:val="pl-PL"/>
        </w:rPr>
        <w:t xml:space="preserve"> (2019, 2021), 3. Autostrada Biennale w Prizrenie (2021), w Morawskiej Galerii w Brnie (2017), Centrum Rzeźby Polskiej w Orońsku (2020), Muzeum Sztuki Nowoczesnej w Warszawie (2020), </w:t>
      </w:r>
      <w:proofErr w:type="spellStart"/>
      <w:r w:rsidRPr="0057793B">
        <w:rPr>
          <w:sz w:val="20"/>
          <w:szCs w:val="20"/>
          <w:lang w:val="pl-PL"/>
        </w:rPr>
        <w:t>Rautenstrauch-Joest-Museum</w:t>
      </w:r>
      <w:proofErr w:type="spellEnd"/>
      <w:r w:rsidRPr="0057793B">
        <w:rPr>
          <w:sz w:val="20"/>
          <w:szCs w:val="20"/>
          <w:lang w:val="pl-PL"/>
        </w:rPr>
        <w:t xml:space="preserve"> w Kolonii (2021). Mieszka i pracuje w Czarnej Górze na Spiszu.</w:t>
      </w:r>
    </w:p>
    <w:p w:rsidR="001C5FC7" w:rsidRPr="0057793B" w:rsidRDefault="001C5FC7" w:rsidP="001C5FC7">
      <w:pPr>
        <w:pStyle w:val="LO-normal"/>
        <w:spacing w:before="240" w:after="240" w:line="240" w:lineRule="auto"/>
        <w:rPr>
          <w:sz w:val="20"/>
          <w:szCs w:val="20"/>
          <w:lang w:val="pl-PL"/>
        </w:rPr>
      </w:pPr>
      <w:r w:rsidRPr="0057793B">
        <w:rPr>
          <w:sz w:val="20"/>
          <w:szCs w:val="20"/>
          <w:lang w:val="pl-PL"/>
        </w:rPr>
        <w:t>kuratorzy</w:t>
      </w:r>
    </w:p>
    <w:p w:rsidR="001C5FC7" w:rsidRPr="0057793B" w:rsidRDefault="001C5FC7" w:rsidP="001C5FC7">
      <w:pPr>
        <w:pStyle w:val="LO-normal"/>
        <w:spacing w:before="240" w:after="240" w:line="240" w:lineRule="auto"/>
        <w:jc w:val="both"/>
        <w:rPr>
          <w:sz w:val="20"/>
          <w:szCs w:val="20"/>
          <w:lang w:val="pl-PL"/>
        </w:rPr>
      </w:pPr>
      <w:r w:rsidRPr="0057793B">
        <w:rPr>
          <w:b/>
          <w:bCs/>
          <w:sz w:val="20"/>
          <w:szCs w:val="20"/>
          <w:lang w:val="pl-PL"/>
        </w:rPr>
        <w:t>Wojciech Szymański</w:t>
      </w:r>
      <w:r w:rsidRPr="0057793B">
        <w:rPr>
          <w:sz w:val="20"/>
          <w:szCs w:val="20"/>
          <w:lang w:val="pl-PL"/>
        </w:rPr>
        <w:t>, historyk i krytyk sztuki, niezależny kurator. Adiunkt w Instytucie Historii Sztuki Uniwersytetu Warszawskiego, autor kilkudziesięciu artykułów naukowych, redaktor i autor książek i katalogów wystaw, kierownik i wykonawca w licznych polskich i międzynarodowych projektach badawczych, od 2019 roku redaktor naczelny rocznika „</w:t>
      </w:r>
      <w:proofErr w:type="spellStart"/>
      <w:r w:rsidRPr="0057793B">
        <w:rPr>
          <w:sz w:val="20"/>
          <w:szCs w:val="20"/>
          <w:lang w:val="pl-PL"/>
        </w:rPr>
        <w:t>Ikonotheka</w:t>
      </w:r>
      <w:proofErr w:type="spellEnd"/>
      <w:r w:rsidRPr="0057793B">
        <w:rPr>
          <w:sz w:val="20"/>
          <w:szCs w:val="20"/>
          <w:lang w:val="pl-PL"/>
        </w:rPr>
        <w:t xml:space="preserve">”. Jest kuratorem kilkudziesięciu wystaw w Polsce i zagranicą; od wielu lat specjalizuje się we współczesnej sztuce romskiej i jej obiegu w globalnym świecie sztuki. Wraz z Małgorzatą </w:t>
      </w:r>
      <w:proofErr w:type="spellStart"/>
      <w:r w:rsidRPr="0057793B">
        <w:rPr>
          <w:sz w:val="20"/>
          <w:szCs w:val="20"/>
          <w:lang w:val="pl-PL"/>
        </w:rPr>
        <w:t>Mirgą-Tas</w:t>
      </w:r>
      <w:proofErr w:type="spellEnd"/>
      <w:r w:rsidRPr="0057793B">
        <w:rPr>
          <w:sz w:val="20"/>
          <w:szCs w:val="20"/>
          <w:lang w:val="pl-PL"/>
        </w:rPr>
        <w:t xml:space="preserve"> zrealizował wystawy: </w:t>
      </w:r>
      <w:r w:rsidRPr="0057793B">
        <w:rPr>
          <w:i/>
          <w:iCs/>
          <w:sz w:val="20"/>
          <w:szCs w:val="20"/>
          <w:lang w:val="pl-PL"/>
        </w:rPr>
        <w:t>Kali Berga</w:t>
      </w:r>
      <w:r w:rsidRPr="0057793B">
        <w:rPr>
          <w:sz w:val="20"/>
          <w:szCs w:val="20"/>
          <w:lang w:val="pl-PL"/>
        </w:rPr>
        <w:t> (Kraków 2016, Berlin 2017), </w:t>
      </w:r>
      <w:r w:rsidRPr="0057793B">
        <w:rPr>
          <w:i/>
          <w:iCs/>
          <w:sz w:val="20"/>
          <w:szCs w:val="20"/>
          <w:lang w:val="pl-PL"/>
        </w:rPr>
        <w:t>Prawo spojrzenia</w:t>
      </w:r>
      <w:r w:rsidRPr="0057793B">
        <w:rPr>
          <w:sz w:val="20"/>
          <w:szCs w:val="20"/>
          <w:lang w:val="pl-PL"/>
        </w:rPr>
        <w:t> (Kraków 2018), </w:t>
      </w:r>
      <w:r w:rsidRPr="0057793B">
        <w:rPr>
          <w:i/>
          <w:iCs/>
          <w:sz w:val="20"/>
          <w:szCs w:val="20"/>
          <w:lang w:val="pl-PL"/>
        </w:rPr>
        <w:t xml:space="preserve">29. Ćwiczenia </w:t>
      </w:r>
      <w:proofErr w:type="spellStart"/>
      <w:r w:rsidRPr="0057793B">
        <w:rPr>
          <w:i/>
          <w:iCs/>
          <w:sz w:val="20"/>
          <w:szCs w:val="20"/>
          <w:lang w:val="pl-PL"/>
        </w:rPr>
        <w:t>ceroplastyczne</w:t>
      </w:r>
      <w:proofErr w:type="spellEnd"/>
      <w:r w:rsidRPr="0057793B">
        <w:rPr>
          <w:sz w:val="20"/>
          <w:szCs w:val="20"/>
          <w:lang w:val="pl-PL"/>
        </w:rPr>
        <w:t> (Orońsko 2020), </w:t>
      </w:r>
      <w:r w:rsidRPr="0057793B">
        <w:rPr>
          <w:i/>
          <w:iCs/>
          <w:sz w:val="20"/>
          <w:szCs w:val="20"/>
          <w:lang w:val="pl-PL"/>
        </w:rPr>
        <w:t>Wyjście z Egiptu</w:t>
      </w:r>
      <w:r w:rsidRPr="0057793B">
        <w:rPr>
          <w:sz w:val="20"/>
          <w:szCs w:val="20"/>
          <w:lang w:val="pl-PL"/>
        </w:rPr>
        <w:t> (Białystok 2021). Jest członkiem Międzynarodowego Stowarzyszenia Krytyków Sztuki AICA. Mieszka w Krakowie.</w:t>
      </w:r>
    </w:p>
    <w:p w:rsidR="001C5FC7" w:rsidRPr="0057793B" w:rsidRDefault="001C5FC7" w:rsidP="001C5FC7">
      <w:pPr>
        <w:pStyle w:val="LO-normal"/>
        <w:spacing w:before="240" w:after="240" w:line="240" w:lineRule="auto"/>
        <w:jc w:val="both"/>
        <w:rPr>
          <w:sz w:val="20"/>
          <w:szCs w:val="20"/>
          <w:lang w:val="pl-PL"/>
        </w:rPr>
      </w:pPr>
      <w:r w:rsidRPr="0057793B">
        <w:rPr>
          <w:b/>
          <w:bCs/>
          <w:sz w:val="20"/>
          <w:szCs w:val="20"/>
          <w:lang w:val="pl-PL"/>
        </w:rPr>
        <w:t xml:space="preserve">Joanna </w:t>
      </w:r>
      <w:proofErr w:type="spellStart"/>
      <w:r w:rsidRPr="0057793B">
        <w:rPr>
          <w:b/>
          <w:bCs/>
          <w:sz w:val="20"/>
          <w:szCs w:val="20"/>
          <w:lang w:val="pl-PL"/>
        </w:rPr>
        <w:t>Warsza</w:t>
      </w:r>
      <w:proofErr w:type="spellEnd"/>
      <w:r w:rsidRPr="0057793B">
        <w:rPr>
          <w:b/>
          <w:bCs/>
          <w:sz w:val="20"/>
          <w:szCs w:val="20"/>
          <w:lang w:val="pl-PL"/>
        </w:rPr>
        <w:t xml:space="preserve">, </w:t>
      </w:r>
      <w:r w:rsidRPr="0057793B">
        <w:rPr>
          <w:sz w:val="20"/>
          <w:szCs w:val="20"/>
          <w:lang w:val="pl-PL"/>
        </w:rPr>
        <w:t xml:space="preserve">dyrektorka programowa studiów kuratorskich </w:t>
      </w:r>
      <w:proofErr w:type="spellStart"/>
      <w:r w:rsidRPr="0057793B">
        <w:rPr>
          <w:sz w:val="20"/>
          <w:szCs w:val="20"/>
          <w:lang w:val="pl-PL"/>
        </w:rPr>
        <w:t>CuratorLab</w:t>
      </w:r>
      <w:proofErr w:type="spellEnd"/>
      <w:r w:rsidRPr="0057793B">
        <w:rPr>
          <w:sz w:val="20"/>
          <w:szCs w:val="20"/>
          <w:lang w:val="pl-PL"/>
        </w:rPr>
        <w:t xml:space="preserve"> na Uniwersytecie </w:t>
      </w:r>
      <w:proofErr w:type="spellStart"/>
      <w:r w:rsidRPr="0057793B">
        <w:rPr>
          <w:sz w:val="20"/>
          <w:szCs w:val="20"/>
          <w:lang w:val="pl-PL"/>
        </w:rPr>
        <w:t>Konstfack</w:t>
      </w:r>
      <w:proofErr w:type="spellEnd"/>
      <w:r w:rsidRPr="0057793B">
        <w:rPr>
          <w:sz w:val="20"/>
          <w:szCs w:val="20"/>
          <w:lang w:val="pl-PL"/>
        </w:rPr>
        <w:t xml:space="preserve"> w Sztokholmie oraz kuratorka niezależna. Ostatnio </w:t>
      </w:r>
      <w:proofErr w:type="spellStart"/>
      <w:r w:rsidRPr="0057793B">
        <w:rPr>
          <w:sz w:val="20"/>
          <w:szCs w:val="20"/>
          <w:lang w:val="pl-PL"/>
        </w:rPr>
        <w:t>współkuratorka</w:t>
      </w:r>
      <w:proofErr w:type="spellEnd"/>
      <w:r w:rsidRPr="0057793B">
        <w:rPr>
          <w:sz w:val="20"/>
          <w:szCs w:val="20"/>
          <w:lang w:val="pl-PL"/>
        </w:rPr>
        <w:t xml:space="preserve">, wraz z </w:t>
      </w:r>
      <w:proofErr w:type="spellStart"/>
      <w:r w:rsidRPr="0057793B">
        <w:rPr>
          <w:sz w:val="20"/>
          <w:szCs w:val="20"/>
          <w:lang w:val="pl-PL"/>
        </w:rPr>
        <w:t>Övül</w:t>
      </w:r>
      <w:proofErr w:type="spellEnd"/>
      <w:r w:rsidRPr="0057793B">
        <w:rPr>
          <w:sz w:val="20"/>
          <w:szCs w:val="20"/>
          <w:lang w:val="pl-PL"/>
        </w:rPr>
        <w:t xml:space="preserve"> Ö. </w:t>
      </w:r>
      <w:proofErr w:type="spellStart"/>
      <w:r w:rsidRPr="0057793B">
        <w:rPr>
          <w:sz w:val="20"/>
          <w:szCs w:val="20"/>
          <w:lang w:val="pl-PL"/>
        </w:rPr>
        <w:t>Durmusoglu</w:t>
      </w:r>
      <w:proofErr w:type="spellEnd"/>
      <w:r w:rsidRPr="0057793B">
        <w:rPr>
          <w:sz w:val="20"/>
          <w:szCs w:val="20"/>
          <w:lang w:val="pl-PL"/>
        </w:rPr>
        <w:t xml:space="preserve">, </w:t>
      </w:r>
      <w:proofErr w:type="spellStart"/>
      <w:r w:rsidRPr="0057793B">
        <w:rPr>
          <w:sz w:val="20"/>
          <w:szCs w:val="20"/>
          <w:lang w:val="pl-PL"/>
        </w:rPr>
        <w:t>Die</w:t>
      </w:r>
      <w:proofErr w:type="spellEnd"/>
      <w:r w:rsidRPr="0057793B">
        <w:rPr>
          <w:sz w:val="20"/>
          <w:szCs w:val="20"/>
          <w:lang w:val="pl-PL"/>
        </w:rPr>
        <w:t xml:space="preserve"> </w:t>
      </w:r>
      <w:proofErr w:type="spellStart"/>
      <w:r w:rsidRPr="0057793B">
        <w:rPr>
          <w:sz w:val="20"/>
          <w:szCs w:val="20"/>
          <w:lang w:val="pl-PL"/>
        </w:rPr>
        <w:t>Balkone</w:t>
      </w:r>
      <w:proofErr w:type="spellEnd"/>
      <w:r w:rsidRPr="0057793B">
        <w:rPr>
          <w:sz w:val="20"/>
          <w:szCs w:val="20"/>
          <w:lang w:val="pl-PL"/>
        </w:rPr>
        <w:t xml:space="preserve"> w Berlinie, 3. Autostrada Biennale w Kosowie i festiwalu </w:t>
      </w:r>
      <w:proofErr w:type="spellStart"/>
      <w:r w:rsidRPr="0057793B">
        <w:rPr>
          <w:sz w:val="20"/>
          <w:szCs w:val="20"/>
          <w:lang w:val="pl-PL"/>
        </w:rPr>
        <w:t>Survival</w:t>
      </w:r>
      <w:proofErr w:type="spellEnd"/>
      <w:r w:rsidRPr="0057793B">
        <w:rPr>
          <w:sz w:val="20"/>
          <w:szCs w:val="20"/>
          <w:lang w:val="pl-PL"/>
        </w:rPr>
        <w:t xml:space="preserve"> Kit w Rydze. Wcześniej dyrektorka artystyczna Public Art </w:t>
      </w:r>
      <w:proofErr w:type="spellStart"/>
      <w:r w:rsidRPr="0057793B">
        <w:rPr>
          <w:sz w:val="20"/>
          <w:szCs w:val="20"/>
          <w:lang w:val="pl-PL"/>
        </w:rPr>
        <w:t>Munich</w:t>
      </w:r>
      <w:proofErr w:type="spellEnd"/>
      <w:r w:rsidRPr="0057793B">
        <w:rPr>
          <w:sz w:val="20"/>
          <w:szCs w:val="20"/>
          <w:lang w:val="pl-PL"/>
        </w:rPr>
        <w:t xml:space="preserve"> 2018, kuratorka pawilonu Gruzji na 55. Biennale Sztuki w Wenecji, Biennale w Göteborgu, Programu Publicznego na </w:t>
      </w:r>
      <w:proofErr w:type="spellStart"/>
      <w:r w:rsidRPr="0057793B">
        <w:rPr>
          <w:sz w:val="20"/>
          <w:szCs w:val="20"/>
          <w:lang w:val="pl-PL"/>
        </w:rPr>
        <w:t>Manifesta</w:t>
      </w:r>
      <w:proofErr w:type="spellEnd"/>
      <w:r w:rsidRPr="0057793B">
        <w:rPr>
          <w:sz w:val="20"/>
          <w:szCs w:val="20"/>
          <w:lang w:val="pl-PL"/>
        </w:rPr>
        <w:t xml:space="preserve"> 10 w Petersburgu, oraz </w:t>
      </w:r>
      <w:proofErr w:type="spellStart"/>
      <w:r w:rsidRPr="0057793B">
        <w:rPr>
          <w:sz w:val="20"/>
          <w:szCs w:val="20"/>
          <w:lang w:val="pl-PL"/>
        </w:rPr>
        <w:t>współkuratorka</w:t>
      </w:r>
      <w:proofErr w:type="spellEnd"/>
      <w:r w:rsidRPr="0057793B">
        <w:rPr>
          <w:sz w:val="20"/>
          <w:szCs w:val="20"/>
          <w:lang w:val="pl-PL"/>
        </w:rPr>
        <w:t>, na zaproszenie Artura Żmijewskiego, 7. Berlin Biennale.  Ostatnio opublikowała </w:t>
      </w:r>
      <w:r w:rsidRPr="0057793B">
        <w:rPr>
          <w:i/>
          <w:iCs/>
          <w:sz w:val="20"/>
          <w:szCs w:val="20"/>
          <w:lang w:val="pl-PL"/>
        </w:rPr>
        <w:t xml:space="preserve">Red Love. A Reader on Alexandra </w:t>
      </w:r>
      <w:proofErr w:type="spellStart"/>
      <w:r w:rsidRPr="0057793B">
        <w:rPr>
          <w:i/>
          <w:iCs/>
          <w:sz w:val="20"/>
          <w:szCs w:val="20"/>
          <w:lang w:val="pl-PL"/>
        </w:rPr>
        <w:t>Kollontai</w:t>
      </w:r>
      <w:proofErr w:type="spellEnd"/>
      <w:r w:rsidRPr="0057793B">
        <w:rPr>
          <w:sz w:val="20"/>
          <w:szCs w:val="20"/>
          <w:lang w:val="pl-PL"/>
        </w:rPr>
        <w:t xml:space="preserve"> (wraz z Marią Lind and Michele </w:t>
      </w:r>
      <w:proofErr w:type="spellStart"/>
      <w:r w:rsidRPr="0057793B">
        <w:rPr>
          <w:sz w:val="20"/>
          <w:szCs w:val="20"/>
          <w:lang w:val="pl-PL"/>
        </w:rPr>
        <w:t>Masucci</w:t>
      </w:r>
      <w:proofErr w:type="spellEnd"/>
      <w:r w:rsidRPr="0057793B">
        <w:rPr>
          <w:sz w:val="20"/>
          <w:szCs w:val="20"/>
          <w:lang w:val="pl-PL"/>
        </w:rPr>
        <w:t>; 2020), oraz </w:t>
      </w:r>
      <w:r w:rsidRPr="0057793B">
        <w:rPr>
          <w:i/>
          <w:iCs/>
          <w:sz w:val="20"/>
          <w:szCs w:val="20"/>
          <w:lang w:val="pl-PL"/>
        </w:rPr>
        <w:t>I Warren Niesłuchowski też tam był. Gość-Inny</w:t>
      </w:r>
      <w:r w:rsidRPr="0057793B">
        <w:rPr>
          <w:sz w:val="20"/>
          <w:szCs w:val="20"/>
          <w:lang w:val="pl-PL"/>
        </w:rPr>
        <w:t xml:space="preserve"> (wraz z Siną </w:t>
      </w:r>
      <w:proofErr w:type="spellStart"/>
      <w:r w:rsidRPr="0057793B">
        <w:rPr>
          <w:sz w:val="20"/>
          <w:szCs w:val="20"/>
          <w:lang w:val="pl-PL"/>
        </w:rPr>
        <w:t>Najafi</w:t>
      </w:r>
      <w:proofErr w:type="spellEnd"/>
      <w:r w:rsidRPr="0057793B">
        <w:rPr>
          <w:sz w:val="20"/>
          <w:szCs w:val="20"/>
          <w:lang w:val="pl-PL"/>
        </w:rPr>
        <w:t xml:space="preserve">; wyd. przez </w:t>
      </w:r>
      <w:proofErr w:type="spellStart"/>
      <w:r w:rsidRPr="0057793B">
        <w:rPr>
          <w:sz w:val="20"/>
          <w:szCs w:val="20"/>
          <w:lang w:val="pl-PL"/>
        </w:rPr>
        <w:t>Cabinet</w:t>
      </w:r>
      <w:proofErr w:type="spellEnd"/>
      <w:r w:rsidRPr="0057793B">
        <w:rPr>
          <w:sz w:val="20"/>
          <w:szCs w:val="20"/>
          <w:lang w:val="pl-PL"/>
        </w:rPr>
        <w:t xml:space="preserve"> </w:t>
      </w:r>
      <w:proofErr w:type="spellStart"/>
      <w:r w:rsidRPr="0057793B">
        <w:rPr>
          <w:sz w:val="20"/>
          <w:szCs w:val="20"/>
          <w:lang w:val="pl-PL"/>
        </w:rPr>
        <w:t>Books</w:t>
      </w:r>
      <w:proofErr w:type="spellEnd"/>
      <w:r w:rsidRPr="0057793B">
        <w:rPr>
          <w:sz w:val="20"/>
          <w:szCs w:val="20"/>
          <w:lang w:val="pl-PL"/>
        </w:rPr>
        <w:t xml:space="preserve"> i Muzeum Sztuki Nowoczesnej w Warszawie, 2020). Pochodzi z Warszawy, mieszka w Berlinie.</w:t>
      </w:r>
    </w:p>
    <w:p w:rsidR="001C5FC7" w:rsidRPr="0057793B" w:rsidRDefault="001C5FC7" w:rsidP="001C5FC7">
      <w:pPr>
        <w:pStyle w:val="LO-normal"/>
        <w:spacing w:before="240" w:after="240" w:line="240" w:lineRule="auto"/>
        <w:jc w:val="both"/>
        <w:rPr>
          <w:sz w:val="20"/>
          <w:szCs w:val="20"/>
          <w:lang w:val="pl-PL"/>
        </w:rPr>
      </w:pPr>
      <w:r w:rsidRPr="0057793B">
        <w:rPr>
          <w:sz w:val="20"/>
          <w:szCs w:val="20"/>
          <w:lang w:val="pl-PL"/>
        </w:rPr>
        <w:t>organizator</w:t>
      </w:r>
    </w:p>
    <w:p w:rsidR="001C5FC7" w:rsidRPr="0057793B" w:rsidRDefault="001C5FC7" w:rsidP="001C5FC7">
      <w:pPr>
        <w:pStyle w:val="LO-normal"/>
        <w:spacing w:before="240" w:after="240" w:line="240" w:lineRule="auto"/>
        <w:jc w:val="both"/>
        <w:rPr>
          <w:b/>
          <w:sz w:val="20"/>
          <w:szCs w:val="20"/>
          <w:lang w:val="pl-PL"/>
        </w:rPr>
      </w:pPr>
      <w:r w:rsidRPr="0057793B">
        <w:rPr>
          <w:b/>
          <w:sz w:val="20"/>
          <w:szCs w:val="20"/>
          <w:lang w:val="pl-PL"/>
        </w:rPr>
        <w:t>Zachęta — Narodowa Galeria Sztuki</w:t>
      </w:r>
      <w:r w:rsidRPr="0057793B">
        <w:rPr>
          <w:sz w:val="20"/>
          <w:szCs w:val="20"/>
          <w:lang w:val="pl-PL"/>
        </w:rPr>
        <w:t xml:space="preserve"> od lat jest organizatorem wystaw w Pawilonie Polskim na Biennale Sztuki i Biennale Architektury w Wenecji oraz opiekunem budynku. Dyrektor galerii pełni funkcję komisarza pawilonu. Polska posiada własny pawilon ekspozycyjny, który znajduje się w </w:t>
      </w:r>
      <w:proofErr w:type="spellStart"/>
      <w:r w:rsidRPr="0057793B">
        <w:rPr>
          <w:sz w:val="20"/>
          <w:szCs w:val="20"/>
          <w:lang w:val="pl-PL"/>
        </w:rPr>
        <w:t>Giardini</w:t>
      </w:r>
      <w:proofErr w:type="spellEnd"/>
      <w:r w:rsidRPr="0057793B">
        <w:rPr>
          <w:sz w:val="20"/>
          <w:szCs w:val="20"/>
          <w:lang w:val="pl-PL"/>
        </w:rPr>
        <w:t xml:space="preserve"> — jednym z dwóch głównych terenów ekspozycyjnych biennale. </w:t>
      </w:r>
    </w:p>
    <w:p w:rsidR="001C5FC7" w:rsidRPr="0057793B" w:rsidRDefault="001C5FC7" w:rsidP="001C5FC7">
      <w:pPr>
        <w:pStyle w:val="LO-normal"/>
        <w:spacing w:before="240" w:after="240" w:line="240" w:lineRule="auto"/>
        <w:jc w:val="both"/>
        <w:rPr>
          <w:b/>
          <w:sz w:val="20"/>
          <w:szCs w:val="20"/>
          <w:lang w:val="pl-PL"/>
        </w:rPr>
      </w:pPr>
    </w:p>
    <w:p w:rsidR="001C5FC7" w:rsidRPr="0057793B" w:rsidRDefault="001C5FC7" w:rsidP="001C5FC7">
      <w:pPr>
        <w:pStyle w:val="LO-normal"/>
        <w:spacing w:before="240" w:after="240" w:line="240" w:lineRule="auto"/>
        <w:rPr>
          <w:b/>
          <w:sz w:val="20"/>
          <w:szCs w:val="20"/>
          <w:lang w:val="pl-PL"/>
        </w:rPr>
      </w:pPr>
    </w:p>
    <w:p w:rsidR="001C5FC7" w:rsidRPr="0057793B" w:rsidRDefault="001C5FC7" w:rsidP="001C5FC7">
      <w:pPr>
        <w:pStyle w:val="LO-normal"/>
        <w:spacing w:before="240" w:after="240" w:line="240" w:lineRule="auto"/>
        <w:rPr>
          <w:b/>
          <w:sz w:val="20"/>
          <w:szCs w:val="20"/>
          <w:lang w:val="pl-PL"/>
        </w:rPr>
      </w:pPr>
    </w:p>
    <w:p w:rsidR="001C5FC7" w:rsidRPr="0057793B" w:rsidRDefault="001C5FC7" w:rsidP="001C5FC7">
      <w:pPr>
        <w:pStyle w:val="LO-normal"/>
        <w:spacing w:before="240" w:after="240" w:line="240" w:lineRule="auto"/>
        <w:rPr>
          <w:b/>
          <w:sz w:val="20"/>
          <w:szCs w:val="20"/>
          <w:lang w:val="pl-PL"/>
        </w:rPr>
      </w:pPr>
    </w:p>
    <w:p w:rsidR="001C5FC7" w:rsidRPr="0057793B" w:rsidRDefault="001C5FC7" w:rsidP="001C5FC7">
      <w:pPr>
        <w:pStyle w:val="LO-normal"/>
        <w:spacing w:before="240" w:after="240" w:line="240" w:lineRule="auto"/>
        <w:rPr>
          <w:b/>
          <w:sz w:val="20"/>
          <w:szCs w:val="20"/>
          <w:lang w:val="pl-PL"/>
        </w:rPr>
      </w:pPr>
    </w:p>
    <w:p w:rsidR="001C5FC7" w:rsidRPr="0057793B" w:rsidRDefault="001C5FC7" w:rsidP="001C5FC7">
      <w:pPr>
        <w:pStyle w:val="LO-normal"/>
        <w:spacing w:before="240" w:after="240" w:line="240" w:lineRule="auto"/>
        <w:rPr>
          <w:b/>
          <w:sz w:val="20"/>
          <w:szCs w:val="20"/>
          <w:lang w:val="pl-PL"/>
        </w:rPr>
      </w:pPr>
    </w:p>
    <w:p w:rsidR="001C5FC7" w:rsidRPr="0057793B" w:rsidRDefault="001C5FC7" w:rsidP="001C5FC7">
      <w:pPr>
        <w:pStyle w:val="LO-normal"/>
        <w:spacing w:before="240" w:after="240" w:line="240" w:lineRule="auto"/>
        <w:rPr>
          <w:b/>
          <w:sz w:val="20"/>
          <w:szCs w:val="20"/>
          <w:lang w:val="pl-PL"/>
        </w:rPr>
      </w:pPr>
    </w:p>
    <w:p w:rsidR="001C5FC7" w:rsidRPr="0057793B" w:rsidRDefault="001C5FC7" w:rsidP="001C5FC7">
      <w:pPr>
        <w:pStyle w:val="LO-normal"/>
        <w:spacing w:before="240" w:after="240" w:line="240" w:lineRule="auto"/>
        <w:rPr>
          <w:b/>
          <w:sz w:val="20"/>
          <w:szCs w:val="20"/>
          <w:lang w:val="pl-PL"/>
        </w:rPr>
      </w:pPr>
    </w:p>
    <w:p w:rsidR="00384436" w:rsidRPr="0057793B" w:rsidRDefault="00384436" w:rsidP="001C5FC7">
      <w:pPr>
        <w:pStyle w:val="LO-normal"/>
        <w:spacing w:before="240" w:after="240" w:line="240" w:lineRule="auto"/>
        <w:rPr>
          <w:b/>
          <w:sz w:val="20"/>
          <w:szCs w:val="20"/>
          <w:lang w:val="pl-PL"/>
        </w:rPr>
      </w:pPr>
    </w:p>
    <w:sectPr w:rsidR="00384436" w:rsidRPr="0057793B" w:rsidSect="00CE1364">
      <w:headerReference w:type="default" r:id="rId23"/>
      <w:footerReference w:type="default" r:id="rId24"/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914" w:rsidRDefault="00B10914" w:rsidP="00E210D1">
      <w:pPr>
        <w:spacing w:after="0" w:line="240" w:lineRule="auto"/>
      </w:pPr>
      <w:r>
        <w:separator/>
      </w:r>
    </w:p>
  </w:endnote>
  <w:endnote w:type="continuationSeparator" w:id="0">
    <w:p w:rsidR="00B10914" w:rsidRDefault="00B10914" w:rsidP="00E2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8491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274CC0" w:rsidRPr="00274CC0" w:rsidRDefault="00D3724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274CC0">
          <w:rPr>
            <w:rFonts w:ascii="Arial" w:hAnsi="Arial" w:cs="Arial"/>
            <w:sz w:val="16"/>
            <w:szCs w:val="16"/>
          </w:rPr>
          <w:fldChar w:fldCharType="begin"/>
        </w:r>
        <w:r w:rsidR="00274CC0" w:rsidRPr="00274CC0">
          <w:rPr>
            <w:rFonts w:ascii="Arial" w:hAnsi="Arial" w:cs="Arial"/>
            <w:sz w:val="16"/>
            <w:szCs w:val="16"/>
          </w:rPr>
          <w:instrText>PAGE   \* MERGEFORMAT</w:instrText>
        </w:r>
        <w:r w:rsidRPr="00274CC0">
          <w:rPr>
            <w:rFonts w:ascii="Arial" w:hAnsi="Arial" w:cs="Arial"/>
            <w:sz w:val="16"/>
            <w:szCs w:val="16"/>
          </w:rPr>
          <w:fldChar w:fldCharType="separate"/>
        </w:r>
        <w:r w:rsidR="00623538" w:rsidRPr="00623538">
          <w:rPr>
            <w:rFonts w:ascii="Arial" w:hAnsi="Arial" w:cs="Arial"/>
            <w:noProof/>
            <w:sz w:val="16"/>
            <w:szCs w:val="16"/>
            <w:lang w:val="pl-PL"/>
          </w:rPr>
          <w:t>4</w:t>
        </w:r>
        <w:r w:rsidRPr="00274CC0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E210D1" w:rsidRDefault="00E210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914" w:rsidRDefault="00B10914" w:rsidP="00E210D1">
      <w:pPr>
        <w:spacing w:after="0" w:line="240" w:lineRule="auto"/>
      </w:pPr>
      <w:r>
        <w:separator/>
      </w:r>
    </w:p>
  </w:footnote>
  <w:footnote w:type="continuationSeparator" w:id="0">
    <w:p w:rsidR="00B10914" w:rsidRDefault="00B10914" w:rsidP="00E2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1779008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</w:rPr>
    </w:sdtEndPr>
    <w:sdtContent>
      <w:p w:rsidR="00E210D1" w:rsidRDefault="00E210D1">
        <w:pPr>
          <w:pStyle w:val="Nagwek"/>
          <w:jc w:val="right"/>
        </w:pPr>
      </w:p>
      <w:p w:rsidR="00E210D1" w:rsidRPr="00E210D1" w:rsidRDefault="00623538">
        <w:pPr>
          <w:pStyle w:val="Nagwek"/>
          <w:jc w:val="right"/>
          <w:rPr>
            <w:rFonts w:ascii="Arial" w:hAnsi="Arial" w:cs="Arial"/>
            <w:sz w:val="18"/>
          </w:rPr>
        </w:pPr>
      </w:p>
    </w:sdtContent>
  </w:sdt>
  <w:p w:rsidR="00E210D1" w:rsidRDefault="00E210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E2"/>
    <w:rsid w:val="00000D9F"/>
    <w:rsid w:val="00003797"/>
    <w:rsid w:val="00054AD4"/>
    <w:rsid w:val="00095671"/>
    <w:rsid w:val="000A4A47"/>
    <w:rsid w:val="000E3E94"/>
    <w:rsid w:val="00103604"/>
    <w:rsid w:val="001114A4"/>
    <w:rsid w:val="001309F8"/>
    <w:rsid w:val="00185DAD"/>
    <w:rsid w:val="00192720"/>
    <w:rsid w:val="001C405D"/>
    <w:rsid w:val="001C5FC7"/>
    <w:rsid w:val="001D5FD5"/>
    <w:rsid w:val="002356C1"/>
    <w:rsid w:val="00244833"/>
    <w:rsid w:val="00274CC0"/>
    <w:rsid w:val="00274DCC"/>
    <w:rsid w:val="00277B69"/>
    <w:rsid w:val="002973C2"/>
    <w:rsid w:val="002B68A2"/>
    <w:rsid w:val="002C79E7"/>
    <w:rsid w:val="002E1B9B"/>
    <w:rsid w:val="00300A75"/>
    <w:rsid w:val="00305E40"/>
    <w:rsid w:val="003078CD"/>
    <w:rsid w:val="003346EF"/>
    <w:rsid w:val="0038024C"/>
    <w:rsid w:val="00384436"/>
    <w:rsid w:val="003C3EC8"/>
    <w:rsid w:val="00412783"/>
    <w:rsid w:val="004426DE"/>
    <w:rsid w:val="00473D8B"/>
    <w:rsid w:val="0048273A"/>
    <w:rsid w:val="004A2877"/>
    <w:rsid w:val="004D77BA"/>
    <w:rsid w:val="005023EA"/>
    <w:rsid w:val="005070FD"/>
    <w:rsid w:val="0057793B"/>
    <w:rsid w:val="005C2179"/>
    <w:rsid w:val="005F50A7"/>
    <w:rsid w:val="00623538"/>
    <w:rsid w:val="006269FE"/>
    <w:rsid w:val="006510EB"/>
    <w:rsid w:val="006C3BE2"/>
    <w:rsid w:val="00713703"/>
    <w:rsid w:val="00745EC7"/>
    <w:rsid w:val="00785158"/>
    <w:rsid w:val="007943C3"/>
    <w:rsid w:val="007D0A03"/>
    <w:rsid w:val="007D0B1C"/>
    <w:rsid w:val="008352D6"/>
    <w:rsid w:val="00850ECF"/>
    <w:rsid w:val="008E74AD"/>
    <w:rsid w:val="00914D3D"/>
    <w:rsid w:val="00984C18"/>
    <w:rsid w:val="009C2308"/>
    <w:rsid w:val="009D1633"/>
    <w:rsid w:val="00A00AF4"/>
    <w:rsid w:val="00A2602E"/>
    <w:rsid w:val="00A71068"/>
    <w:rsid w:val="00A73940"/>
    <w:rsid w:val="00A90847"/>
    <w:rsid w:val="00AA236E"/>
    <w:rsid w:val="00AC01A2"/>
    <w:rsid w:val="00AD65F6"/>
    <w:rsid w:val="00AF2BAA"/>
    <w:rsid w:val="00B02A34"/>
    <w:rsid w:val="00B10914"/>
    <w:rsid w:val="00B26EF3"/>
    <w:rsid w:val="00B32556"/>
    <w:rsid w:val="00B4167E"/>
    <w:rsid w:val="00B65E1F"/>
    <w:rsid w:val="00BA23CE"/>
    <w:rsid w:val="00BB2EFB"/>
    <w:rsid w:val="00BD4AA1"/>
    <w:rsid w:val="00BD512C"/>
    <w:rsid w:val="00BE469D"/>
    <w:rsid w:val="00C9227E"/>
    <w:rsid w:val="00CC78A8"/>
    <w:rsid w:val="00CE1364"/>
    <w:rsid w:val="00D054E0"/>
    <w:rsid w:val="00D37249"/>
    <w:rsid w:val="00D60E92"/>
    <w:rsid w:val="00D62BC9"/>
    <w:rsid w:val="00DB6DB4"/>
    <w:rsid w:val="00E210D1"/>
    <w:rsid w:val="00E26DC5"/>
    <w:rsid w:val="00E33B27"/>
    <w:rsid w:val="00E47C21"/>
    <w:rsid w:val="00E5261E"/>
    <w:rsid w:val="00EC6E39"/>
    <w:rsid w:val="00EE42D5"/>
    <w:rsid w:val="00F03794"/>
    <w:rsid w:val="00F71B7C"/>
    <w:rsid w:val="00F910F2"/>
    <w:rsid w:val="00FB6B09"/>
    <w:rsid w:val="00FD7D79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48F20-EC8B-43BC-BC58-1947BA0A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249"/>
    <w:pPr>
      <w:spacing w:after="160" w:line="259" w:lineRule="auto"/>
    </w:pPr>
  </w:style>
  <w:style w:type="paragraph" w:styleId="Nagwek1">
    <w:name w:val="heading 1"/>
    <w:basedOn w:val="Normalny"/>
    <w:next w:val="Normalny"/>
    <w:qFormat/>
    <w:rsid w:val="00D3724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rsid w:val="00D372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rsid w:val="00D372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rsid w:val="00D372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rsid w:val="00D3724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D372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37249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rsid w:val="00D3724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37249"/>
    <w:pPr>
      <w:spacing w:after="140" w:line="276" w:lineRule="auto"/>
    </w:pPr>
  </w:style>
  <w:style w:type="paragraph" w:styleId="Lista">
    <w:name w:val="List"/>
    <w:basedOn w:val="Tekstpodstawowy"/>
    <w:rsid w:val="00D37249"/>
    <w:rPr>
      <w:rFonts w:cs="Arial"/>
    </w:rPr>
  </w:style>
  <w:style w:type="paragraph" w:styleId="Legenda">
    <w:name w:val="caption"/>
    <w:basedOn w:val="Normalny"/>
    <w:qFormat/>
    <w:rsid w:val="00D3724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rsid w:val="00D37249"/>
    <w:pPr>
      <w:suppressLineNumbers/>
    </w:pPr>
    <w:rPr>
      <w:rFonts w:cs="Arial"/>
    </w:rPr>
  </w:style>
  <w:style w:type="paragraph" w:styleId="Tytu">
    <w:name w:val="Title"/>
    <w:basedOn w:val="Normalny"/>
    <w:next w:val="Normalny"/>
    <w:qFormat/>
    <w:rsid w:val="00D37249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qFormat/>
    <w:rsid w:val="00D3724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qFormat/>
    <w:rsid w:val="00D372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qFormat/>
    <w:rsid w:val="003346EF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3346EF"/>
    <w:pPr>
      <w:suppressAutoHyphens w:val="0"/>
      <w:spacing w:after="0"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3346EF"/>
    <w:rPr>
      <w:rFonts w:ascii="Arial" w:eastAsia="Arial" w:hAnsi="Arial" w:cs="Arial"/>
      <w:position w:val="-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6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D77BA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2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0D1"/>
  </w:style>
  <w:style w:type="paragraph" w:styleId="Stopka">
    <w:name w:val="footer"/>
    <w:basedOn w:val="Normalny"/>
    <w:link w:val="StopkaZnak"/>
    <w:uiPriority w:val="99"/>
    <w:unhideWhenUsed/>
    <w:rsid w:val="00E2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0D1"/>
  </w:style>
  <w:style w:type="paragraph" w:customStyle="1" w:styleId="LO-normal">
    <w:name w:val="LO-normal"/>
    <w:qFormat/>
    <w:rsid w:val="00FD7D79"/>
    <w:pPr>
      <w:spacing w:line="276" w:lineRule="auto"/>
    </w:pPr>
    <w:rPr>
      <w:rFonts w:ascii="Arial" w:eastAsia="Arial" w:hAnsi="Arial" w:cs="Arial"/>
      <w:lang w:eastAsia="zh-CN" w:bidi="hi-IN"/>
    </w:rPr>
  </w:style>
  <w:style w:type="character" w:customStyle="1" w:styleId="apple-tab-span">
    <w:name w:val="apple-tab-span"/>
    <w:basedOn w:val="Domylnaczcionkaakapitu"/>
    <w:rsid w:val="00D62BC9"/>
  </w:style>
  <w:style w:type="character" w:styleId="UyteHipercze">
    <w:name w:val="FollowedHyperlink"/>
    <w:basedOn w:val="Domylnaczcionkaakapitu"/>
    <w:uiPriority w:val="99"/>
    <w:semiHidden/>
    <w:unhideWhenUsed/>
    <w:rsid w:val="00BD51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iennale.art.pl/media/przeczarowujac-swiat-malgorzata-mirga-tas-katalog/" TargetMode="External"/><Relationship Id="rId13" Type="http://schemas.openxmlformats.org/officeDocument/2006/relationships/hyperlink" Target="https://eriac.org/" TargetMode="External"/><Relationship Id="rId18" Type="http://schemas.openxmlformats.org/officeDocument/2006/relationships/hyperlink" Target="https://www.vogue.pl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j.andruszko@zacheta.art.p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iam.pl/pl" TargetMode="External"/><Relationship Id="rId17" Type="http://schemas.openxmlformats.org/officeDocument/2006/relationships/hyperlink" Target="https://instytutpolski.pl/rom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www.labiennale.art.pl" TargetMode="External"/><Relationship Id="rId14" Type="http://schemas.openxmlformats.org/officeDocument/2006/relationships/image" Target="media/image4.png"/><Relationship Id="rId22" Type="http://schemas.openxmlformats.org/officeDocument/2006/relationships/hyperlink" Target="mailto:j.wasko@zacheta.a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B8AAD-2081-4E1C-8167-0CD86630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1394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 w Warszawie</Company>
  <LinksUpToDate>false</LinksUpToDate>
  <CharactersWithSpaces>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Andruszko</dc:creator>
  <cp:lastModifiedBy>Joanna Waśko</cp:lastModifiedBy>
  <cp:revision>7</cp:revision>
  <cp:lastPrinted>2022-04-17T11:08:00Z</cp:lastPrinted>
  <dcterms:created xsi:type="dcterms:W3CDTF">2022-04-17T10:53:00Z</dcterms:created>
  <dcterms:modified xsi:type="dcterms:W3CDTF">2022-04-17T12:10:00Z</dcterms:modified>
  <dc:language>en-CA</dc:language>
</cp:coreProperties>
</file>